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156383462"/>
        <w:docPartObj>
          <w:docPartGallery w:val="Cover Pages"/>
          <w:docPartUnique/>
        </w:docPartObj>
      </w:sdtPr>
      <w:sdtEndPr>
        <w:rPr>
          <w:rFonts w:ascii="Arial" w:eastAsia="Times New Roman" w:hAnsi="Arial" w:cs="Arial"/>
          <w:color w:val="000000"/>
          <w:sz w:val="27"/>
          <w:szCs w:val="27"/>
        </w:rPr>
      </w:sdtEndPr>
      <w:sdtContent>
        <w:p w14:paraId="0FBAA6B8" w14:textId="30BC9B44" w:rsidR="007B3132" w:rsidRDefault="007B3132" w:rsidP="00B65580">
          <w:pPr>
            <w:pStyle w:val="a9"/>
            <w:jc w:val="both"/>
          </w:pPr>
          <w:r>
            <w:rPr>
              <w:noProof/>
            </w:rPr>
            <mc:AlternateContent>
              <mc:Choice Requires="wpg">
                <w:drawing>
                  <wp:anchor distT="0" distB="0" distL="114300" distR="114300" simplePos="0" relativeHeight="251656192" behindDoc="1" locked="0" layoutInCell="1" allowOverlap="1" wp14:anchorId="069AA495" wp14:editId="2D5D63F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Группа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0E2540A3" id="Группа 2" o:spid="_x0000_s1026" style="position:absolute;margin-left:0;margin-top:0;width:168pt;height:718.55pt;z-index:-251660288;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Группа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1914D87" wp14:editId="1E582D5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C6F2C" w14:textId="7696B18F" w:rsidR="007B3132" w:rsidRDefault="00832D50">
                                <w:pPr>
                                  <w:pStyle w:val="a9"/>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B3132">
                                      <w:rPr>
                                        <w:color w:val="4472C4" w:themeColor="accent1"/>
                                        <w:sz w:val="26"/>
                                        <w:szCs w:val="26"/>
                                      </w:rPr>
                                      <w:t>+7 (903) 22-87-222</w:t>
                                    </w:r>
                                  </w:sdtContent>
                                </w:sdt>
                              </w:p>
                              <w:p w14:paraId="7A21D60E" w14:textId="1943DC9D" w:rsidR="007B3132" w:rsidRDefault="00832D50">
                                <w:pPr>
                                  <w:pStyle w:val="a9"/>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7B3132">
                                      <w:rPr>
                                        <w:caps/>
                                        <w:color w:val="595959" w:themeColor="text1" w:themeTint="A6"/>
                                        <w:sz w:val="20"/>
                                        <w:szCs w:val="20"/>
                                      </w:rPr>
                                      <w:t>Поиск пропавших животных «Следопыт»</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1914D87" id="_x0000_t202" coordsize="21600,21600" o:spt="202" path="m,l,21600r21600,l21600,xe">
                    <v:stroke joinstyle="miter"/>
                    <v:path gradientshapeok="t" o:connecttype="rect"/>
                  </v:shapetype>
                  <v:shape id="Надпись 32" o:spid="_x0000_s1026" type="#_x0000_t202" style="position:absolute;left:0;text-align:left;margin-left:0;margin-top:0;width:4in;height:28.8pt;z-index:25166028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qWWsSFsCAAAtBQAADgAAAAAAAAAAAAAAAAAuAgAAZHJzL2Uyb0RvYy54bWxQSwEC&#10;LQAUAAYACAAAACEA0UvQbtkAAAAEAQAADwAAAAAAAAAAAAAAAAC1BAAAZHJzL2Rvd25yZXYueG1s&#10;UEsFBgAAAAAEAAQA8wAAALsFAAAAAA==&#10;" filled="f" stroked="f" strokeweight=".5pt">
                    <v:textbox style="mso-fit-shape-to-text:t" inset="0,0,0,0">
                      <w:txbxContent>
                        <w:p w14:paraId="495C6F2C" w14:textId="7696B18F" w:rsidR="007B3132" w:rsidRDefault="00832D50">
                          <w:pPr>
                            <w:pStyle w:val="a9"/>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B3132">
                                <w:rPr>
                                  <w:color w:val="4472C4" w:themeColor="accent1"/>
                                  <w:sz w:val="26"/>
                                  <w:szCs w:val="26"/>
                                </w:rPr>
                                <w:t>+7 (903) 22-87-222</w:t>
                              </w:r>
                            </w:sdtContent>
                          </w:sdt>
                        </w:p>
                        <w:p w14:paraId="7A21D60E" w14:textId="1943DC9D" w:rsidR="007B3132" w:rsidRDefault="00832D50">
                          <w:pPr>
                            <w:pStyle w:val="a9"/>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7B3132">
                                <w:rPr>
                                  <w:caps/>
                                  <w:color w:val="595959" w:themeColor="text1" w:themeTint="A6"/>
                                  <w:sz w:val="20"/>
                                  <w:szCs w:val="20"/>
                                </w:rPr>
                                <w:t>Поиск пропавших животных «Следопыт»</w:t>
                              </w:r>
                            </w:sdtContent>
                          </w:sdt>
                        </w:p>
                      </w:txbxContent>
                    </v:textbox>
                    <w10:wrap anchorx="page" anchory="page"/>
                  </v:shape>
                </w:pict>
              </mc:Fallback>
            </mc:AlternateContent>
          </w:r>
        </w:p>
        <w:p w14:paraId="132E2303" w14:textId="416C3475" w:rsidR="007B3132" w:rsidRDefault="007B3132" w:rsidP="00B65580">
          <w:pPr>
            <w:jc w:val="both"/>
            <w:rPr>
              <w:rFonts w:ascii="Arial" w:eastAsia="Times New Roman" w:hAnsi="Arial" w:cs="Arial"/>
              <w:color w:val="000000"/>
              <w:sz w:val="27"/>
              <w:szCs w:val="27"/>
              <w:lang w:eastAsia="ru-RU"/>
            </w:rPr>
          </w:pPr>
          <w:r>
            <w:rPr>
              <w:noProof/>
              <w:lang w:eastAsia="ru-RU"/>
            </w:rPr>
            <mc:AlternateContent>
              <mc:Choice Requires="wps">
                <w:drawing>
                  <wp:anchor distT="0" distB="0" distL="114300" distR="114300" simplePos="0" relativeHeight="251658240" behindDoc="0" locked="0" layoutInCell="1" allowOverlap="1" wp14:anchorId="37D0B275" wp14:editId="5E3D6068">
                    <wp:simplePos x="0" y="0"/>
                    <wp:positionH relativeFrom="page">
                      <wp:posOffset>3086100</wp:posOffset>
                    </wp:positionH>
                    <wp:positionV relativeFrom="page">
                      <wp:posOffset>1009650</wp:posOffset>
                    </wp:positionV>
                    <wp:extent cx="3709035" cy="1190625"/>
                    <wp:effectExtent l="0" t="0" r="5715" b="9525"/>
                    <wp:wrapNone/>
                    <wp:docPr id="1" name="Надпись 1"/>
                    <wp:cNvGraphicFramePr/>
                    <a:graphic xmlns:a="http://schemas.openxmlformats.org/drawingml/2006/main">
                      <a:graphicData uri="http://schemas.microsoft.com/office/word/2010/wordprocessingShape">
                        <wps:wsp>
                          <wps:cNvSpPr txBox="1"/>
                          <wps:spPr>
                            <a:xfrm>
                              <a:off x="0" y="0"/>
                              <a:ext cx="370903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80065" w14:textId="62BADC62" w:rsidR="007B3132" w:rsidRPr="007B3132" w:rsidRDefault="00832D50">
                                <w:pPr>
                                  <w:pStyle w:val="a9"/>
                                  <w:rPr>
                                    <w:rFonts w:asciiTheme="majorHAnsi" w:eastAsiaTheme="majorEastAsia" w:hAnsiTheme="majorHAnsi" w:cstheme="majorBidi"/>
                                    <w:color w:val="262626" w:themeColor="text1" w:themeTint="D9"/>
                                    <w:sz w:val="40"/>
                                    <w:szCs w:val="40"/>
                                  </w:rPr>
                                </w:pPr>
                                <w:sdt>
                                  <w:sdtPr>
                                    <w:rPr>
                                      <w:b/>
                                      <w:sz w:val="40"/>
                                      <w:szCs w:val="40"/>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52EDA">
                                      <w:rPr>
                                        <w:b/>
                                        <w:sz w:val="40"/>
                                        <w:szCs w:val="40"/>
                                      </w:rPr>
                                      <w:t>ДОГОВОР НА ОКАЗАНИЕ УСЛУГ ПО ПОИСКУ УТЕРЯННЫХ ВЕЩЕЙ</w:t>
                                    </w:r>
                                  </w:sdtContent>
                                </w:sdt>
                              </w:p>
                              <w:p w14:paraId="2F13FA6F" w14:textId="255BD41F" w:rsidR="007B3132" w:rsidRPr="007B3132" w:rsidRDefault="00832D50">
                                <w:pPr>
                                  <w:spacing w:before="120"/>
                                  <w:rPr>
                                    <w:color w:val="404040" w:themeColor="text1" w:themeTint="BF"/>
                                    <w:sz w:val="40"/>
                                    <w:szCs w:val="40"/>
                                  </w:rPr>
                                </w:pPr>
                                <w:sdt>
                                  <w:sdtPr>
                                    <w:rPr>
                                      <w:color w:val="404040" w:themeColor="text1" w:themeTint="BF"/>
                                      <w:sz w:val="40"/>
                                      <w:szCs w:val="40"/>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7B3132" w:rsidRPr="007B3132">
                                      <w:rPr>
                                        <w:color w:val="404040" w:themeColor="text1" w:themeTint="BF"/>
                                        <w:sz w:val="40"/>
                                        <w:szCs w:val="40"/>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D0B275" id="Надпись 1" o:spid="_x0000_s1027" type="#_x0000_t202" style="position:absolute;left:0;text-align:left;margin-left:243pt;margin-top:79.5pt;width:292.05pt;height:9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" filled="f" stroked="f" strokeweight=".5pt">
                    <v:textbox inset="0,0,0,0">
                      <w:txbxContent>
                        <w:p w14:paraId="34580065" w14:textId="62BADC62" w:rsidR="007B3132" w:rsidRPr="007B3132" w:rsidRDefault="00832D50">
                          <w:pPr>
                            <w:pStyle w:val="a9"/>
                            <w:rPr>
                              <w:rFonts w:asciiTheme="majorHAnsi" w:eastAsiaTheme="majorEastAsia" w:hAnsiTheme="majorHAnsi" w:cstheme="majorBidi"/>
                              <w:color w:val="262626" w:themeColor="text1" w:themeTint="D9"/>
                              <w:sz w:val="40"/>
                              <w:szCs w:val="40"/>
                            </w:rPr>
                          </w:pPr>
                          <w:sdt>
                            <w:sdtPr>
                              <w:rPr>
                                <w:b/>
                                <w:sz w:val="40"/>
                                <w:szCs w:val="40"/>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52EDA">
                                <w:rPr>
                                  <w:b/>
                                  <w:sz w:val="40"/>
                                  <w:szCs w:val="40"/>
                                </w:rPr>
                                <w:t>ДОГОВОР НА ОКАЗАНИЕ УСЛУГ ПО ПОИСКУ УТЕРЯННЫХ ВЕЩЕЙ</w:t>
                              </w:r>
                            </w:sdtContent>
                          </w:sdt>
                        </w:p>
                        <w:p w14:paraId="2F13FA6F" w14:textId="255BD41F" w:rsidR="007B3132" w:rsidRPr="007B3132" w:rsidRDefault="00832D50">
                          <w:pPr>
                            <w:spacing w:before="120"/>
                            <w:rPr>
                              <w:color w:val="404040" w:themeColor="text1" w:themeTint="BF"/>
                              <w:sz w:val="40"/>
                              <w:szCs w:val="40"/>
                            </w:rPr>
                          </w:pPr>
                          <w:sdt>
                            <w:sdtPr>
                              <w:rPr>
                                <w:color w:val="404040" w:themeColor="text1" w:themeTint="BF"/>
                                <w:sz w:val="40"/>
                                <w:szCs w:val="40"/>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7B3132" w:rsidRPr="007B3132">
                                <w:rPr>
                                  <w:color w:val="404040" w:themeColor="text1" w:themeTint="BF"/>
                                  <w:sz w:val="40"/>
                                  <w:szCs w:val="40"/>
                                </w:rPr>
                                <w:t xml:space="preserve">     </w:t>
                              </w:r>
                            </w:sdtContent>
                          </w:sdt>
                        </w:p>
                      </w:txbxContent>
                    </v:textbox>
                    <w10:wrap anchorx="page" anchory="page"/>
                  </v:shape>
                </w:pict>
              </mc:Fallback>
            </mc:AlternateContent>
          </w:r>
          <w:r w:rsidR="00FD59D8">
            <w:rPr>
              <w:rFonts w:ascii="Arial" w:hAnsi="Arial" w:cs="Arial"/>
              <w:b/>
              <w:bCs/>
              <w:noProof/>
              <w:color w:val="000000"/>
              <w:sz w:val="27"/>
              <w:szCs w:val="27"/>
              <w:lang w:eastAsia="ru-RU"/>
            </w:rPr>
            <w:drawing>
              <wp:inline distT="0" distB="0" distL="0" distR="0" wp14:anchorId="483AFC28" wp14:editId="6BE47EF4">
                <wp:extent cx="1400175" cy="990549"/>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575" cy="993662"/>
                        </a:xfrm>
                        <a:prstGeom prst="rect">
                          <a:avLst/>
                        </a:prstGeom>
                        <a:noFill/>
                        <a:ln>
                          <a:noFill/>
                        </a:ln>
                      </pic:spPr>
                    </pic:pic>
                  </a:graphicData>
                </a:graphic>
              </wp:inline>
            </w:drawing>
          </w:r>
          <w:r>
            <w:rPr>
              <w:rFonts w:ascii="Arial" w:eastAsia="Times New Roman" w:hAnsi="Arial" w:cs="Arial"/>
              <w:color w:val="000000"/>
              <w:sz w:val="27"/>
              <w:szCs w:val="27"/>
              <w:lang w:eastAsia="ru-RU"/>
            </w:rPr>
            <w:br w:type="page"/>
          </w:r>
          <w:r>
            <w:rPr>
              <w:rFonts w:ascii="Arial" w:eastAsia="Times New Roman" w:hAnsi="Arial" w:cs="Arial"/>
              <w:color w:val="000000"/>
              <w:sz w:val="27"/>
              <w:szCs w:val="27"/>
              <w:lang w:eastAsia="ru-RU"/>
            </w:rPr>
            <w:lastRenderedPageBreak/>
            <w:t xml:space="preserve">    </w:t>
          </w:r>
        </w:p>
      </w:sdtContent>
    </w:sdt>
    <w:p w14:paraId="593ED033" w14:textId="286BAA83" w:rsidR="00AE27B2" w:rsidRDefault="00F164DF" w:rsidP="00B65580">
      <w:pPr>
        <w:pStyle w:val="a3"/>
        <w:ind w:left="360"/>
        <w:jc w:val="both"/>
        <w:rPr>
          <w:rFonts w:ascii="Arial" w:hAnsi="Arial" w:cs="Arial"/>
          <w:color w:val="000000"/>
          <w:sz w:val="27"/>
          <w:szCs w:val="27"/>
        </w:rPr>
      </w:pPr>
      <w:r>
        <w:rPr>
          <w:rFonts w:ascii="Arial" w:hAnsi="Arial" w:cs="Arial"/>
          <w:b/>
          <w:bCs/>
          <w:color w:val="000000"/>
          <w:sz w:val="27"/>
          <w:szCs w:val="27"/>
        </w:rPr>
        <w:t xml:space="preserve">1. </w:t>
      </w:r>
      <w:r w:rsidR="00E552FA" w:rsidRPr="00AE27B2">
        <w:rPr>
          <w:rFonts w:ascii="Arial" w:hAnsi="Arial" w:cs="Arial"/>
          <w:b/>
          <w:bCs/>
          <w:color w:val="000000"/>
          <w:sz w:val="27"/>
          <w:szCs w:val="27"/>
        </w:rPr>
        <w:t>Предмет договора</w:t>
      </w:r>
    </w:p>
    <w:p w14:paraId="5EED0412" w14:textId="56301FD2" w:rsidR="00AE27B2" w:rsidRDefault="00AE27B2" w:rsidP="00FD59D8">
      <w:pPr>
        <w:pStyle w:val="a3"/>
        <w:rPr>
          <w:rFonts w:ascii="Arial" w:hAnsi="Arial" w:cs="Arial"/>
          <w:color w:val="000000"/>
          <w:sz w:val="27"/>
          <w:szCs w:val="27"/>
        </w:rPr>
      </w:pPr>
      <w:r>
        <w:rPr>
          <w:rFonts w:ascii="Arial" w:hAnsi="Arial" w:cs="Arial"/>
          <w:b/>
          <w:bCs/>
          <w:color w:val="000000"/>
          <w:sz w:val="27"/>
          <w:szCs w:val="27"/>
        </w:rPr>
        <w:t xml:space="preserve">1.1. </w:t>
      </w:r>
      <w:r w:rsidR="00E552FA" w:rsidRPr="00AE27B2">
        <w:rPr>
          <w:rFonts w:ascii="Arial" w:hAnsi="Arial" w:cs="Arial"/>
          <w:color w:val="000000"/>
          <w:sz w:val="27"/>
          <w:szCs w:val="27"/>
        </w:rPr>
        <w:t>По договору возмездного оказания услуг Исполнитель обязуется по заданию Заказчика оказать услуги, указанные в п. 1.3 настоящего договора, а Заказчик обязуется принять и оплатить эти услуги.</w:t>
      </w:r>
    </w:p>
    <w:p w14:paraId="478EB032" w14:textId="1F1A7E63" w:rsidR="00AE27B2" w:rsidRDefault="00AE27B2" w:rsidP="00FD59D8">
      <w:pPr>
        <w:pStyle w:val="a3"/>
        <w:rPr>
          <w:rFonts w:ascii="Arial" w:hAnsi="Arial" w:cs="Arial"/>
          <w:color w:val="000000"/>
          <w:sz w:val="27"/>
          <w:szCs w:val="27"/>
        </w:rPr>
      </w:pPr>
      <w:r w:rsidRPr="00AE27B2">
        <w:rPr>
          <w:rFonts w:ascii="Arial" w:hAnsi="Arial" w:cs="Arial"/>
          <w:b/>
          <w:bCs/>
          <w:color w:val="000000"/>
          <w:sz w:val="27"/>
          <w:szCs w:val="27"/>
        </w:rPr>
        <w:t>1.2.</w:t>
      </w:r>
      <w:r>
        <w:rPr>
          <w:rFonts w:ascii="Arial" w:hAnsi="Arial" w:cs="Arial"/>
          <w:color w:val="000000"/>
          <w:sz w:val="27"/>
          <w:szCs w:val="27"/>
        </w:rPr>
        <w:t xml:space="preserve"> </w:t>
      </w:r>
      <w:r w:rsidR="00E552FA" w:rsidRPr="00AE27B2">
        <w:rPr>
          <w:rFonts w:ascii="Arial" w:hAnsi="Arial" w:cs="Arial"/>
          <w:color w:val="000000"/>
          <w:sz w:val="27"/>
          <w:szCs w:val="27"/>
        </w:rPr>
        <w:t>Оформлением заявления на розыск заказчик подтверждает, что согласен с условиями</w:t>
      </w:r>
      <w:r w:rsidR="002125A3" w:rsidRPr="002125A3">
        <w:rPr>
          <w:rFonts w:ascii="Arial" w:hAnsi="Arial" w:cs="Arial"/>
          <w:color w:val="000000"/>
          <w:sz w:val="27"/>
          <w:szCs w:val="27"/>
        </w:rPr>
        <w:t xml:space="preserve"> </w:t>
      </w:r>
      <w:r w:rsidR="002125A3">
        <w:rPr>
          <w:rFonts w:ascii="Arial" w:hAnsi="Arial" w:cs="Arial"/>
          <w:color w:val="000000"/>
          <w:sz w:val="27"/>
          <w:szCs w:val="27"/>
        </w:rPr>
        <w:t>настоящего договора</w:t>
      </w:r>
      <w:r w:rsidR="00E552FA" w:rsidRPr="00AE27B2">
        <w:rPr>
          <w:rFonts w:ascii="Arial" w:hAnsi="Arial" w:cs="Arial"/>
          <w:color w:val="000000"/>
          <w:sz w:val="27"/>
          <w:szCs w:val="27"/>
        </w:rPr>
        <w:t>. </w:t>
      </w:r>
    </w:p>
    <w:p w14:paraId="6EC0A33B" w14:textId="13C9B2B2" w:rsidR="00AE27B2" w:rsidRDefault="00E552FA" w:rsidP="00FD59D8">
      <w:pPr>
        <w:pStyle w:val="a3"/>
        <w:rPr>
          <w:rFonts w:ascii="Arial" w:hAnsi="Arial" w:cs="Arial"/>
          <w:color w:val="000000"/>
          <w:sz w:val="27"/>
          <w:szCs w:val="27"/>
        </w:rPr>
      </w:pPr>
      <w:r w:rsidRPr="00E552FA">
        <w:rPr>
          <w:rFonts w:ascii="Arial" w:hAnsi="Arial" w:cs="Arial"/>
          <w:b/>
          <w:bCs/>
          <w:color w:val="000000"/>
          <w:sz w:val="27"/>
          <w:szCs w:val="27"/>
        </w:rPr>
        <w:t>1.3.</w:t>
      </w:r>
      <w:r>
        <w:rPr>
          <w:rFonts w:ascii="Arial" w:hAnsi="Arial" w:cs="Arial"/>
          <w:color w:val="000000"/>
          <w:sz w:val="27"/>
          <w:szCs w:val="27"/>
        </w:rPr>
        <w:t> Исполнитель обязуется оказать следующие услуги: Поисков</w:t>
      </w:r>
      <w:r w:rsidR="005A4924">
        <w:rPr>
          <w:rFonts w:ascii="Arial" w:hAnsi="Arial" w:cs="Arial"/>
          <w:color w:val="000000"/>
          <w:sz w:val="27"/>
          <w:szCs w:val="27"/>
        </w:rPr>
        <w:t>ые</w:t>
      </w:r>
      <w:r>
        <w:rPr>
          <w:rFonts w:ascii="Arial" w:hAnsi="Arial" w:cs="Arial"/>
          <w:color w:val="000000"/>
          <w:sz w:val="27"/>
          <w:szCs w:val="27"/>
        </w:rPr>
        <w:t xml:space="preserve"> работы</w:t>
      </w:r>
      <w:r w:rsidR="001C6FE0">
        <w:rPr>
          <w:rFonts w:ascii="Arial" w:hAnsi="Arial" w:cs="Arial"/>
          <w:color w:val="000000"/>
          <w:sz w:val="27"/>
          <w:szCs w:val="27"/>
        </w:rPr>
        <w:t>, связанные с поиском утерянных металлических вещей с помощью профессионального металлоискателя</w:t>
      </w:r>
      <w:r>
        <w:rPr>
          <w:rFonts w:ascii="Arial" w:hAnsi="Arial" w:cs="Arial"/>
          <w:color w:val="000000"/>
          <w:sz w:val="27"/>
          <w:szCs w:val="27"/>
        </w:rPr>
        <w:t>, именуемые в дальнейшем</w:t>
      </w:r>
      <w:r w:rsidR="00FD59D8" w:rsidRPr="00FD59D8">
        <w:rPr>
          <w:rFonts w:ascii="Arial" w:hAnsi="Arial" w:cs="Arial"/>
          <w:color w:val="000000"/>
          <w:sz w:val="27"/>
          <w:szCs w:val="27"/>
        </w:rPr>
        <w:t xml:space="preserve"> </w:t>
      </w:r>
      <w:r>
        <w:rPr>
          <w:rFonts w:ascii="Arial" w:hAnsi="Arial" w:cs="Arial"/>
          <w:color w:val="000000"/>
          <w:sz w:val="27"/>
          <w:szCs w:val="27"/>
        </w:rPr>
        <w:t>“Услуги” </w:t>
      </w:r>
      <w:r>
        <w:rPr>
          <w:rFonts w:ascii="Arial" w:hAnsi="Arial" w:cs="Arial"/>
          <w:color w:val="000000"/>
          <w:sz w:val="27"/>
          <w:szCs w:val="27"/>
        </w:rPr>
        <w:br/>
      </w:r>
      <w:r w:rsidRPr="00E552FA">
        <w:rPr>
          <w:rFonts w:ascii="Arial" w:hAnsi="Arial" w:cs="Arial"/>
          <w:b/>
          <w:bCs/>
          <w:color w:val="000000"/>
          <w:sz w:val="27"/>
          <w:szCs w:val="27"/>
        </w:rPr>
        <w:t>1.4.</w:t>
      </w:r>
      <w:r>
        <w:rPr>
          <w:rFonts w:ascii="Arial" w:hAnsi="Arial" w:cs="Arial"/>
          <w:color w:val="000000"/>
          <w:sz w:val="27"/>
          <w:szCs w:val="27"/>
        </w:rPr>
        <w:t> </w:t>
      </w:r>
      <w:r w:rsidR="005B437B">
        <w:rPr>
          <w:rFonts w:ascii="Arial" w:hAnsi="Arial" w:cs="Arial"/>
          <w:color w:val="000000"/>
          <w:sz w:val="27"/>
          <w:szCs w:val="27"/>
        </w:rPr>
        <w:t>У</w:t>
      </w:r>
      <w:r>
        <w:rPr>
          <w:rFonts w:ascii="Arial" w:hAnsi="Arial" w:cs="Arial"/>
          <w:color w:val="000000"/>
          <w:sz w:val="27"/>
          <w:szCs w:val="27"/>
        </w:rPr>
        <w:t>слуг</w:t>
      </w:r>
      <w:r w:rsidR="005B437B">
        <w:rPr>
          <w:rFonts w:ascii="Arial" w:hAnsi="Arial" w:cs="Arial"/>
          <w:color w:val="000000"/>
          <w:sz w:val="27"/>
          <w:szCs w:val="27"/>
        </w:rPr>
        <w:t>и</w:t>
      </w:r>
      <w:r>
        <w:rPr>
          <w:rFonts w:ascii="Arial" w:hAnsi="Arial" w:cs="Arial"/>
          <w:color w:val="000000"/>
          <w:sz w:val="27"/>
          <w:szCs w:val="27"/>
        </w:rPr>
        <w:t xml:space="preserve"> счита</w:t>
      </w:r>
      <w:r w:rsidR="005B437B">
        <w:rPr>
          <w:rFonts w:ascii="Arial" w:hAnsi="Arial" w:cs="Arial"/>
          <w:color w:val="000000"/>
          <w:sz w:val="27"/>
          <w:szCs w:val="27"/>
        </w:rPr>
        <w:t>ю</w:t>
      </w:r>
      <w:r>
        <w:rPr>
          <w:rFonts w:ascii="Arial" w:hAnsi="Arial" w:cs="Arial"/>
          <w:color w:val="000000"/>
          <w:sz w:val="27"/>
          <w:szCs w:val="27"/>
        </w:rPr>
        <w:t>тся согласованным сторонами после совершения Заказчиком следующих действий:</w:t>
      </w:r>
      <w:r>
        <w:rPr>
          <w:rFonts w:ascii="Arial" w:hAnsi="Arial" w:cs="Arial"/>
          <w:color w:val="000000"/>
          <w:sz w:val="27"/>
          <w:szCs w:val="27"/>
        </w:rPr>
        <w:br/>
      </w:r>
      <w:r w:rsidRPr="00FC59F4">
        <w:rPr>
          <w:rFonts w:ascii="Arial" w:hAnsi="Arial" w:cs="Arial"/>
          <w:i/>
          <w:iCs/>
          <w:color w:val="000000"/>
          <w:sz w:val="27"/>
          <w:szCs w:val="27"/>
        </w:rPr>
        <w:t xml:space="preserve">а) Для </w:t>
      </w:r>
      <w:r w:rsidR="00A57DD1" w:rsidRPr="00FC59F4">
        <w:rPr>
          <w:rFonts w:ascii="Arial" w:hAnsi="Arial" w:cs="Arial"/>
          <w:i/>
          <w:iCs/>
          <w:color w:val="000000"/>
          <w:sz w:val="27"/>
          <w:szCs w:val="27"/>
        </w:rPr>
        <w:t>заказа У</w:t>
      </w:r>
      <w:r w:rsidRPr="00FC59F4">
        <w:rPr>
          <w:rFonts w:ascii="Arial" w:hAnsi="Arial" w:cs="Arial"/>
          <w:i/>
          <w:iCs/>
          <w:color w:val="000000"/>
          <w:sz w:val="27"/>
          <w:szCs w:val="27"/>
        </w:rPr>
        <w:t xml:space="preserve">слуг Заказчик </w:t>
      </w:r>
      <w:r w:rsidR="00A57DD1" w:rsidRPr="00FC59F4">
        <w:rPr>
          <w:rFonts w:ascii="Arial" w:hAnsi="Arial" w:cs="Arial"/>
          <w:i/>
          <w:iCs/>
          <w:color w:val="000000"/>
          <w:sz w:val="27"/>
          <w:szCs w:val="27"/>
        </w:rPr>
        <w:t xml:space="preserve">связывается </w:t>
      </w:r>
      <w:r w:rsidR="00CB2F4F" w:rsidRPr="00FC59F4">
        <w:rPr>
          <w:rFonts w:ascii="Arial" w:hAnsi="Arial" w:cs="Arial"/>
          <w:i/>
          <w:iCs/>
          <w:color w:val="000000"/>
          <w:sz w:val="27"/>
          <w:szCs w:val="27"/>
        </w:rPr>
        <w:t>через сайт:</w:t>
      </w:r>
      <w:r w:rsidRPr="00FC59F4">
        <w:rPr>
          <w:rFonts w:ascii="Arial" w:hAnsi="Arial" w:cs="Arial"/>
          <w:i/>
          <w:iCs/>
          <w:color w:val="000000"/>
          <w:sz w:val="27"/>
          <w:szCs w:val="27"/>
        </w:rPr>
        <w:t xml:space="preserve"> </w:t>
      </w:r>
      <w:hyperlink r:id="rId8" w:history="1">
        <w:r w:rsidR="00FD59D8" w:rsidRPr="00FC59F4">
          <w:rPr>
            <w:rStyle w:val="a4"/>
            <w:rFonts w:ascii="Arial" w:hAnsi="Arial" w:cs="Arial"/>
            <w:i/>
            <w:iCs/>
            <w:sz w:val="27"/>
            <w:szCs w:val="27"/>
          </w:rPr>
          <w:t>https://sledopitmd.ru/</w:t>
        </w:r>
      </w:hyperlink>
      <w:r w:rsidR="00A57DD1" w:rsidRPr="00FC59F4">
        <w:rPr>
          <w:rStyle w:val="a4"/>
          <w:rFonts w:ascii="Arial" w:hAnsi="Arial" w:cs="Arial"/>
          <w:iCs/>
          <w:sz w:val="27"/>
          <w:szCs w:val="27"/>
          <w:u w:val="none"/>
        </w:rPr>
        <w:t xml:space="preserve"> </w:t>
      </w:r>
      <w:r w:rsidR="00CB2F4F" w:rsidRPr="00FC59F4">
        <w:rPr>
          <w:rStyle w:val="a4"/>
          <w:rFonts w:ascii="Arial" w:hAnsi="Arial" w:cs="Arial"/>
          <w:iCs/>
          <w:color w:val="auto"/>
          <w:sz w:val="27"/>
          <w:szCs w:val="27"/>
          <w:u w:val="none"/>
        </w:rPr>
        <w:t xml:space="preserve">с </w:t>
      </w:r>
      <w:r w:rsidR="00A57DD1" w:rsidRPr="00FC59F4">
        <w:rPr>
          <w:rStyle w:val="a4"/>
          <w:rFonts w:ascii="Arial" w:hAnsi="Arial" w:cs="Arial"/>
          <w:i/>
          <w:iCs/>
          <w:color w:val="auto"/>
          <w:sz w:val="27"/>
          <w:szCs w:val="27"/>
          <w:u w:val="none"/>
        </w:rPr>
        <w:t>Исполнителем</w:t>
      </w:r>
      <w:r w:rsidR="00A57DD1" w:rsidRPr="00FC59F4">
        <w:rPr>
          <w:rFonts w:ascii="Arial" w:hAnsi="Arial" w:cs="Arial"/>
          <w:i/>
          <w:iCs/>
          <w:sz w:val="27"/>
          <w:szCs w:val="27"/>
        </w:rPr>
        <w:t xml:space="preserve"> </w:t>
      </w:r>
      <w:r w:rsidR="00A57DD1" w:rsidRPr="00FC59F4">
        <w:rPr>
          <w:rFonts w:ascii="Arial" w:hAnsi="Arial" w:cs="Arial"/>
          <w:i/>
          <w:iCs/>
          <w:color w:val="000000"/>
          <w:sz w:val="27"/>
          <w:szCs w:val="27"/>
        </w:rPr>
        <w:t>(по телефону или через форму, обращения размещенными на сайте);</w:t>
      </w:r>
      <w:r w:rsidRPr="00F164DF">
        <w:rPr>
          <w:rFonts w:ascii="Arial" w:hAnsi="Arial" w:cs="Arial"/>
          <w:i/>
          <w:iCs/>
          <w:color w:val="000000"/>
          <w:sz w:val="27"/>
          <w:szCs w:val="27"/>
        </w:rPr>
        <w:br/>
        <w:t>б) Исполнитель после получения заявки связывается с Заказчиком любым из доступных способов (телефон или мессенджер) и уточняет детали оказания услуг;</w:t>
      </w:r>
      <w:r w:rsidRPr="00F164DF">
        <w:rPr>
          <w:rFonts w:ascii="Arial" w:hAnsi="Arial" w:cs="Arial"/>
          <w:i/>
          <w:iCs/>
          <w:color w:val="000000"/>
          <w:sz w:val="27"/>
          <w:szCs w:val="27"/>
        </w:rPr>
        <w:br/>
        <w:t>в) После согласования всех деталей оказания услуг Исполнитель выставляет счет на оплату</w:t>
      </w:r>
      <w:r w:rsidR="001C6FE0">
        <w:rPr>
          <w:rFonts w:ascii="Arial" w:hAnsi="Arial" w:cs="Arial"/>
          <w:i/>
          <w:iCs/>
          <w:color w:val="000000"/>
          <w:sz w:val="27"/>
          <w:szCs w:val="27"/>
        </w:rPr>
        <w:t xml:space="preserve"> задатка</w:t>
      </w:r>
      <w:r w:rsidRPr="00F164DF">
        <w:rPr>
          <w:rFonts w:ascii="Arial" w:hAnsi="Arial" w:cs="Arial"/>
          <w:i/>
          <w:iCs/>
          <w:color w:val="000000"/>
          <w:sz w:val="27"/>
          <w:szCs w:val="27"/>
        </w:rPr>
        <w:t>.</w:t>
      </w:r>
    </w:p>
    <w:p w14:paraId="69DD1AFF" w14:textId="506D7B98" w:rsidR="00AE27B2" w:rsidRDefault="00E552FA" w:rsidP="00FD59D8">
      <w:pPr>
        <w:pStyle w:val="a3"/>
        <w:rPr>
          <w:rFonts w:ascii="Arial" w:hAnsi="Arial" w:cs="Arial"/>
          <w:color w:val="000000"/>
          <w:sz w:val="27"/>
          <w:szCs w:val="27"/>
        </w:rPr>
      </w:pPr>
      <w:r w:rsidRPr="00E552FA">
        <w:rPr>
          <w:rFonts w:ascii="Arial" w:hAnsi="Arial" w:cs="Arial"/>
          <w:b/>
          <w:bCs/>
          <w:color w:val="000000"/>
          <w:sz w:val="27"/>
          <w:szCs w:val="27"/>
        </w:rPr>
        <w:t>1.5.</w:t>
      </w:r>
      <w:r>
        <w:rPr>
          <w:rFonts w:ascii="Arial" w:hAnsi="Arial" w:cs="Arial"/>
          <w:color w:val="000000"/>
          <w:sz w:val="27"/>
          <w:szCs w:val="27"/>
        </w:rPr>
        <w:t xml:space="preserve"> Срок, в течение которого Исполнитель обязан оказать услуги по настоящему договору стороны согласовывают в порядке, предусмотренном п./п. б-в п. 1.4. настоящего договора. После оформления заявки на </w:t>
      </w:r>
      <w:r w:rsidR="005A4924">
        <w:rPr>
          <w:rFonts w:ascii="Arial" w:hAnsi="Arial" w:cs="Arial"/>
          <w:color w:val="000000"/>
          <w:sz w:val="27"/>
          <w:szCs w:val="27"/>
        </w:rPr>
        <w:t xml:space="preserve">поиск </w:t>
      </w:r>
      <w:r>
        <w:rPr>
          <w:rFonts w:ascii="Arial" w:hAnsi="Arial" w:cs="Arial"/>
          <w:color w:val="000000"/>
          <w:sz w:val="27"/>
          <w:szCs w:val="27"/>
        </w:rPr>
        <w:t>Исполнитель самостоятельно определяет временные интервалы для оказания конкретных услуг, указанных в п. 1.3. и согласованных в порядке п. 1.4. настоящего договора, однако при этом о времени оказания услуг уведомляет Заказчика для того, чтобы последний мог принять их надлежащим образом.  Исполнитель имеет право завершить оказание услуг досрочно.</w:t>
      </w:r>
    </w:p>
    <w:p w14:paraId="14D9989D" w14:textId="086853A0" w:rsidR="00F164DF" w:rsidRDefault="00E552FA" w:rsidP="00FD59D8">
      <w:pPr>
        <w:pStyle w:val="a3"/>
        <w:rPr>
          <w:rFonts w:ascii="Arial" w:hAnsi="Arial" w:cs="Arial"/>
          <w:color w:val="000000"/>
          <w:sz w:val="27"/>
          <w:szCs w:val="27"/>
        </w:rPr>
      </w:pPr>
      <w:r w:rsidRPr="00E552FA">
        <w:rPr>
          <w:rFonts w:ascii="Arial" w:hAnsi="Arial" w:cs="Arial"/>
          <w:b/>
          <w:bCs/>
          <w:color w:val="000000"/>
          <w:sz w:val="27"/>
          <w:szCs w:val="27"/>
        </w:rPr>
        <w:t>1.6.</w:t>
      </w:r>
      <w:r>
        <w:rPr>
          <w:rFonts w:ascii="Arial" w:hAnsi="Arial" w:cs="Arial"/>
          <w:color w:val="000000"/>
          <w:sz w:val="27"/>
          <w:szCs w:val="27"/>
        </w:rPr>
        <w:t xml:space="preserve"> При выезде Исполнителя на место Услуги считаются выполненными в полном объёме после обследования территории/помещений и </w:t>
      </w:r>
      <w:r w:rsidR="005A4924">
        <w:rPr>
          <w:rFonts w:ascii="Arial" w:hAnsi="Arial" w:cs="Arial"/>
          <w:color w:val="000000"/>
          <w:sz w:val="27"/>
          <w:szCs w:val="27"/>
        </w:rPr>
        <w:t>нахождении потерянной вещи</w:t>
      </w:r>
      <w:r>
        <w:rPr>
          <w:rFonts w:ascii="Arial" w:hAnsi="Arial" w:cs="Arial"/>
          <w:color w:val="000000"/>
          <w:sz w:val="27"/>
          <w:szCs w:val="27"/>
        </w:rPr>
        <w:t xml:space="preserve"> или устном заключении эксперта о дальнейших действиях и перспективах </w:t>
      </w:r>
      <w:r w:rsidR="005A4924">
        <w:rPr>
          <w:rFonts w:ascii="Arial" w:hAnsi="Arial" w:cs="Arial"/>
          <w:color w:val="000000"/>
          <w:sz w:val="27"/>
          <w:szCs w:val="27"/>
        </w:rPr>
        <w:t>поиска</w:t>
      </w:r>
      <w:r>
        <w:rPr>
          <w:rFonts w:ascii="Arial" w:hAnsi="Arial" w:cs="Arial"/>
          <w:color w:val="000000"/>
          <w:sz w:val="27"/>
          <w:szCs w:val="27"/>
        </w:rPr>
        <w:t xml:space="preserve"> с учетом </w:t>
      </w:r>
      <w:r w:rsidR="005A4924">
        <w:rPr>
          <w:rFonts w:ascii="Arial" w:hAnsi="Arial" w:cs="Arial"/>
          <w:color w:val="000000"/>
          <w:sz w:val="27"/>
          <w:szCs w:val="27"/>
        </w:rPr>
        <w:t>результатов обследования</w:t>
      </w:r>
      <w:r>
        <w:rPr>
          <w:rFonts w:ascii="Arial" w:hAnsi="Arial" w:cs="Arial"/>
          <w:color w:val="000000"/>
          <w:sz w:val="27"/>
          <w:szCs w:val="27"/>
        </w:rPr>
        <w:t xml:space="preserve"> территории.</w:t>
      </w:r>
      <w:r>
        <w:rPr>
          <w:rFonts w:ascii="Arial" w:hAnsi="Arial" w:cs="Arial"/>
          <w:color w:val="000000"/>
          <w:sz w:val="27"/>
          <w:szCs w:val="27"/>
        </w:rPr>
        <w:br/>
      </w:r>
      <w:r>
        <w:rPr>
          <w:rFonts w:ascii="Arial" w:hAnsi="Arial" w:cs="Arial"/>
          <w:color w:val="000000"/>
          <w:sz w:val="27"/>
          <w:szCs w:val="27"/>
        </w:rPr>
        <w:br/>
      </w:r>
      <w:bookmarkStart w:id="0" w:name="_Hlk87551452"/>
      <w:r w:rsidRPr="00E552FA">
        <w:rPr>
          <w:rFonts w:ascii="Arial" w:hAnsi="Arial" w:cs="Arial"/>
          <w:b/>
          <w:bCs/>
          <w:color w:val="000000"/>
          <w:sz w:val="27"/>
          <w:szCs w:val="27"/>
        </w:rPr>
        <w:t>2. Права и обязанности сторон</w:t>
      </w:r>
      <w:r>
        <w:rPr>
          <w:rFonts w:ascii="Arial" w:hAnsi="Arial" w:cs="Arial"/>
          <w:color w:val="000000"/>
          <w:sz w:val="27"/>
          <w:szCs w:val="27"/>
        </w:rPr>
        <w:t> </w:t>
      </w:r>
    </w:p>
    <w:p w14:paraId="3843CABE" w14:textId="6829561E" w:rsidR="00AE27B2" w:rsidRDefault="00E552FA" w:rsidP="00B65580">
      <w:pPr>
        <w:pStyle w:val="a3"/>
        <w:jc w:val="both"/>
        <w:rPr>
          <w:rFonts w:ascii="Arial" w:hAnsi="Arial" w:cs="Arial"/>
          <w:i/>
          <w:iCs/>
          <w:color w:val="000000"/>
          <w:sz w:val="27"/>
          <w:szCs w:val="27"/>
          <w:u w:val="single"/>
        </w:rPr>
      </w:pPr>
      <w:r w:rsidRPr="00E552FA">
        <w:rPr>
          <w:rFonts w:ascii="Arial" w:hAnsi="Arial" w:cs="Arial"/>
          <w:b/>
          <w:bCs/>
          <w:color w:val="000000"/>
          <w:sz w:val="27"/>
          <w:szCs w:val="27"/>
        </w:rPr>
        <w:t>2.1.</w:t>
      </w:r>
      <w:r>
        <w:rPr>
          <w:rFonts w:ascii="Arial" w:hAnsi="Arial" w:cs="Arial"/>
          <w:color w:val="000000"/>
          <w:sz w:val="27"/>
          <w:szCs w:val="27"/>
        </w:rPr>
        <w:t> </w:t>
      </w:r>
      <w:r w:rsidRPr="00E552FA">
        <w:rPr>
          <w:rFonts w:ascii="Arial" w:hAnsi="Arial" w:cs="Arial"/>
          <w:i/>
          <w:iCs/>
          <w:color w:val="000000"/>
          <w:sz w:val="27"/>
          <w:szCs w:val="27"/>
          <w:u w:val="single"/>
        </w:rPr>
        <w:t>Исполнитель обязан:</w:t>
      </w:r>
    </w:p>
    <w:p w14:paraId="7E251CA7" w14:textId="77777777" w:rsidR="00AE27B2" w:rsidRDefault="00E552FA" w:rsidP="00B65580">
      <w:pPr>
        <w:pStyle w:val="a3"/>
        <w:jc w:val="both"/>
        <w:rPr>
          <w:rFonts w:ascii="Arial" w:hAnsi="Arial" w:cs="Arial"/>
          <w:color w:val="000000"/>
          <w:sz w:val="27"/>
          <w:szCs w:val="27"/>
        </w:rPr>
      </w:pPr>
      <w:r w:rsidRPr="00E552FA">
        <w:rPr>
          <w:rFonts w:ascii="Arial" w:hAnsi="Arial" w:cs="Arial"/>
          <w:b/>
          <w:bCs/>
          <w:color w:val="000000"/>
          <w:sz w:val="27"/>
          <w:szCs w:val="27"/>
        </w:rPr>
        <w:t>2.1.1.</w:t>
      </w:r>
      <w:r>
        <w:rPr>
          <w:rFonts w:ascii="Arial" w:hAnsi="Arial" w:cs="Arial"/>
          <w:color w:val="000000"/>
          <w:sz w:val="27"/>
          <w:szCs w:val="27"/>
        </w:rPr>
        <w:t xml:space="preserve"> Оказать Услуги с надлежащим качеством.</w:t>
      </w:r>
    </w:p>
    <w:p w14:paraId="2E4AA630" w14:textId="77777777" w:rsidR="00AE27B2" w:rsidRDefault="00E552FA" w:rsidP="00B65580">
      <w:pPr>
        <w:pStyle w:val="a3"/>
        <w:jc w:val="both"/>
        <w:rPr>
          <w:rFonts w:ascii="Arial" w:hAnsi="Arial" w:cs="Arial"/>
          <w:color w:val="000000"/>
          <w:sz w:val="27"/>
          <w:szCs w:val="27"/>
        </w:rPr>
      </w:pPr>
      <w:r w:rsidRPr="00E552FA">
        <w:rPr>
          <w:rFonts w:ascii="Arial" w:hAnsi="Arial" w:cs="Arial"/>
          <w:b/>
          <w:bCs/>
          <w:color w:val="000000"/>
          <w:sz w:val="27"/>
          <w:szCs w:val="27"/>
        </w:rPr>
        <w:lastRenderedPageBreak/>
        <w:t>2.1.2.</w:t>
      </w:r>
      <w:r>
        <w:rPr>
          <w:rFonts w:ascii="Arial" w:hAnsi="Arial" w:cs="Arial"/>
          <w:color w:val="000000"/>
          <w:sz w:val="27"/>
          <w:szCs w:val="27"/>
        </w:rPr>
        <w:t> Оказать Услуги в полном объеме в срок, указанный в п. 1.5. настоящего договора.</w:t>
      </w:r>
    </w:p>
    <w:p w14:paraId="766A765B" w14:textId="75E71E92" w:rsidR="007B46B1" w:rsidRDefault="007B46B1" w:rsidP="00B65580">
      <w:pPr>
        <w:pStyle w:val="a3"/>
        <w:jc w:val="both"/>
        <w:rPr>
          <w:rFonts w:ascii="Arial" w:hAnsi="Arial" w:cs="Arial"/>
          <w:color w:val="000000"/>
          <w:sz w:val="27"/>
          <w:szCs w:val="27"/>
        </w:rPr>
      </w:pPr>
      <w:r>
        <w:rPr>
          <w:rFonts w:ascii="Arial" w:hAnsi="Arial" w:cs="Arial"/>
          <w:color w:val="000000"/>
          <w:sz w:val="27"/>
          <w:szCs w:val="27"/>
        </w:rPr>
        <w:t xml:space="preserve">2.1.3. Привлекать для работы по настоящему договору только </w:t>
      </w:r>
      <w:r w:rsidR="001C6FE0">
        <w:rPr>
          <w:rFonts w:ascii="Arial" w:hAnsi="Arial" w:cs="Arial"/>
          <w:color w:val="000000"/>
          <w:sz w:val="27"/>
          <w:szCs w:val="27"/>
        </w:rPr>
        <w:t>квалифицированных</w:t>
      </w:r>
      <w:r>
        <w:rPr>
          <w:rFonts w:ascii="Arial" w:hAnsi="Arial" w:cs="Arial"/>
          <w:color w:val="000000"/>
          <w:sz w:val="27"/>
          <w:szCs w:val="27"/>
        </w:rPr>
        <w:t xml:space="preserve"> специалистов, имеющих соответствующий сертификат.</w:t>
      </w:r>
    </w:p>
    <w:p w14:paraId="3D510FDF" w14:textId="77777777" w:rsidR="00AE27B2" w:rsidRDefault="00E552FA" w:rsidP="00B65580">
      <w:pPr>
        <w:pStyle w:val="a3"/>
        <w:jc w:val="both"/>
        <w:rPr>
          <w:rFonts w:ascii="Arial" w:hAnsi="Arial" w:cs="Arial"/>
          <w:i/>
          <w:iCs/>
          <w:color w:val="000000"/>
          <w:sz w:val="27"/>
          <w:szCs w:val="27"/>
          <w:u w:val="single"/>
        </w:rPr>
      </w:pPr>
      <w:r w:rsidRPr="00FC3808">
        <w:rPr>
          <w:rFonts w:ascii="Arial" w:hAnsi="Arial" w:cs="Arial"/>
          <w:b/>
          <w:bCs/>
          <w:color w:val="000000"/>
          <w:sz w:val="27"/>
          <w:szCs w:val="27"/>
        </w:rPr>
        <w:t>2.2.1.</w:t>
      </w:r>
      <w:r>
        <w:rPr>
          <w:rFonts w:ascii="Arial" w:hAnsi="Arial" w:cs="Arial"/>
          <w:color w:val="000000"/>
          <w:sz w:val="27"/>
          <w:szCs w:val="27"/>
        </w:rPr>
        <w:t> </w:t>
      </w:r>
      <w:r w:rsidRPr="00FC3808">
        <w:rPr>
          <w:rFonts w:ascii="Arial" w:hAnsi="Arial" w:cs="Arial"/>
          <w:i/>
          <w:iCs/>
          <w:color w:val="000000"/>
          <w:sz w:val="27"/>
          <w:szCs w:val="27"/>
          <w:u w:val="single"/>
        </w:rPr>
        <w:t>Исполнитель вправе:</w:t>
      </w:r>
    </w:p>
    <w:p w14:paraId="3900226B"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2.2.2.</w:t>
      </w:r>
      <w:r>
        <w:rPr>
          <w:rFonts w:ascii="Arial" w:hAnsi="Arial" w:cs="Arial"/>
          <w:color w:val="000000"/>
          <w:sz w:val="27"/>
          <w:szCs w:val="27"/>
        </w:rPr>
        <w:t> Оказать услуги лично, либо привлечь третьих лиц к оказанию услуг по настоящему договору.</w:t>
      </w:r>
    </w:p>
    <w:p w14:paraId="21633FAE" w14:textId="393C59B5" w:rsidR="00AE27B2" w:rsidRDefault="00E552FA" w:rsidP="00B65580">
      <w:pPr>
        <w:pStyle w:val="a3"/>
        <w:rPr>
          <w:rFonts w:ascii="Arial" w:hAnsi="Arial" w:cs="Arial"/>
          <w:color w:val="000000"/>
          <w:sz w:val="27"/>
          <w:szCs w:val="27"/>
        </w:rPr>
      </w:pPr>
      <w:r w:rsidRPr="00FC3808">
        <w:rPr>
          <w:rFonts w:ascii="Arial" w:hAnsi="Arial" w:cs="Arial"/>
          <w:b/>
          <w:bCs/>
          <w:color w:val="000000"/>
          <w:sz w:val="27"/>
          <w:szCs w:val="27"/>
        </w:rPr>
        <w:t>2.2.3.</w:t>
      </w:r>
      <w:r>
        <w:rPr>
          <w:rFonts w:ascii="Arial" w:hAnsi="Arial" w:cs="Arial"/>
          <w:color w:val="000000"/>
          <w:sz w:val="27"/>
          <w:szCs w:val="27"/>
        </w:rPr>
        <w:t> Досрочно отказаться от исполнения договора в случаях, но не ограничиваясь ниже перечисленным):</w:t>
      </w:r>
      <w:r>
        <w:rPr>
          <w:rFonts w:ascii="Arial" w:hAnsi="Arial" w:cs="Arial"/>
          <w:color w:val="000000"/>
          <w:sz w:val="27"/>
          <w:szCs w:val="27"/>
        </w:rPr>
        <w:br/>
      </w:r>
      <w:r w:rsidRPr="00F164DF">
        <w:rPr>
          <w:rFonts w:ascii="Arial" w:hAnsi="Arial" w:cs="Arial"/>
          <w:i/>
          <w:iCs/>
          <w:color w:val="000000"/>
          <w:sz w:val="27"/>
          <w:szCs w:val="27"/>
        </w:rPr>
        <w:t xml:space="preserve">а) Заказчик </w:t>
      </w:r>
      <w:r w:rsidR="008C5296">
        <w:rPr>
          <w:rFonts w:ascii="Arial" w:hAnsi="Arial" w:cs="Arial"/>
          <w:i/>
          <w:iCs/>
          <w:color w:val="000000"/>
          <w:sz w:val="27"/>
          <w:szCs w:val="27"/>
        </w:rPr>
        <w:t>не заполнил заявление на поиск на сайте</w:t>
      </w:r>
      <w:r w:rsidR="008C5296" w:rsidRPr="00F164DF">
        <w:rPr>
          <w:rFonts w:ascii="Arial" w:hAnsi="Arial" w:cs="Arial"/>
          <w:i/>
          <w:iCs/>
          <w:color w:val="000000"/>
          <w:sz w:val="27"/>
          <w:szCs w:val="27"/>
        </w:rPr>
        <w:t>;</w:t>
      </w:r>
      <w:r w:rsidRPr="00F164DF">
        <w:rPr>
          <w:rFonts w:ascii="Arial" w:hAnsi="Arial" w:cs="Arial"/>
          <w:i/>
          <w:iCs/>
          <w:color w:val="000000"/>
          <w:sz w:val="27"/>
          <w:szCs w:val="27"/>
        </w:rPr>
        <w:br/>
        <w:t>б) Заказчик предоставил недостоверные данные о</w:t>
      </w:r>
      <w:r w:rsidR="00407DE5">
        <w:rPr>
          <w:rFonts w:ascii="Arial" w:hAnsi="Arial" w:cs="Arial"/>
          <w:i/>
          <w:iCs/>
          <w:color w:val="000000"/>
          <w:sz w:val="27"/>
          <w:szCs w:val="27"/>
        </w:rPr>
        <w:t xml:space="preserve"> месте утери и объект</w:t>
      </w:r>
      <w:r w:rsidR="008C5296">
        <w:rPr>
          <w:rFonts w:ascii="Arial" w:hAnsi="Arial" w:cs="Arial"/>
          <w:i/>
          <w:iCs/>
          <w:color w:val="000000"/>
          <w:sz w:val="27"/>
          <w:szCs w:val="27"/>
        </w:rPr>
        <w:t>а</w:t>
      </w:r>
      <w:r w:rsidR="00407DE5">
        <w:rPr>
          <w:rFonts w:ascii="Arial" w:hAnsi="Arial" w:cs="Arial"/>
          <w:i/>
          <w:iCs/>
          <w:color w:val="000000"/>
          <w:sz w:val="27"/>
          <w:szCs w:val="27"/>
        </w:rPr>
        <w:t xml:space="preserve"> поиска</w:t>
      </w:r>
      <w:r w:rsidRPr="00F164DF">
        <w:rPr>
          <w:rFonts w:ascii="Arial" w:hAnsi="Arial" w:cs="Arial"/>
          <w:i/>
          <w:iCs/>
          <w:color w:val="000000"/>
          <w:sz w:val="27"/>
          <w:szCs w:val="27"/>
        </w:rPr>
        <w:t>;</w:t>
      </w:r>
      <w:r w:rsidRPr="00F164DF">
        <w:rPr>
          <w:rFonts w:ascii="Arial" w:hAnsi="Arial" w:cs="Arial"/>
          <w:i/>
          <w:iCs/>
          <w:color w:val="000000"/>
          <w:sz w:val="27"/>
          <w:szCs w:val="27"/>
        </w:rPr>
        <w:br/>
      </w:r>
      <w:r w:rsidR="00407DE5">
        <w:rPr>
          <w:rFonts w:ascii="Arial" w:hAnsi="Arial" w:cs="Arial"/>
          <w:i/>
          <w:iCs/>
          <w:color w:val="000000"/>
          <w:sz w:val="27"/>
          <w:szCs w:val="27"/>
        </w:rPr>
        <w:t>в</w:t>
      </w:r>
      <w:r w:rsidRPr="00F164DF">
        <w:rPr>
          <w:rFonts w:ascii="Arial" w:hAnsi="Arial" w:cs="Arial"/>
          <w:i/>
          <w:iCs/>
          <w:color w:val="000000"/>
          <w:sz w:val="27"/>
          <w:szCs w:val="27"/>
        </w:rPr>
        <w:t xml:space="preserve">) В случае, если выполнение работы по поиску угрожает жизни и здоровью </w:t>
      </w:r>
      <w:r w:rsidR="00407DE5">
        <w:rPr>
          <w:rFonts w:ascii="Arial" w:hAnsi="Arial" w:cs="Arial"/>
          <w:i/>
          <w:iCs/>
          <w:color w:val="000000"/>
          <w:sz w:val="27"/>
          <w:szCs w:val="27"/>
        </w:rPr>
        <w:t>оператора металлодетектора</w:t>
      </w:r>
      <w:r w:rsidRPr="00F164DF">
        <w:rPr>
          <w:rFonts w:ascii="Arial" w:hAnsi="Arial" w:cs="Arial"/>
          <w:i/>
          <w:iCs/>
          <w:color w:val="000000"/>
          <w:sz w:val="27"/>
          <w:szCs w:val="27"/>
        </w:rPr>
        <w:t>; </w:t>
      </w:r>
      <w:r w:rsidRPr="00F164DF">
        <w:rPr>
          <w:rFonts w:ascii="Arial" w:hAnsi="Arial" w:cs="Arial"/>
          <w:i/>
          <w:iCs/>
          <w:color w:val="000000"/>
          <w:sz w:val="27"/>
          <w:szCs w:val="27"/>
        </w:rPr>
        <w:br/>
      </w:r>
      <w:r w:rsidR="00407DE5">
        <w:rPr>
          <w:rFonts w:ascii="Arial" w:hAnsi="Arial" w:cs="Arial"/>
          <w:i/>
          <w:iCs/>
          <w:color w:val="000000"/>
          <w:sz w:val="27"/>
          <w:szCs w:val="27"/>
        </w:rPr>
        <w:t>г</w:t>
      </w:r>
      <w:r w:rsidRPr="00F164DF">
        <w:rPr>
          <w:rFonts w:ascii="Arial" w:hAnsi="Arial" w:cs="Arial"/>
          <w:i/>
          <w:iCs/>
          <w:color w:val="000000"/>
          <w:sz w:val="27"/>
          <w:szCs w:val="27"/>
        </w:rPr>
        <w:t>) При неэтичном поведении со стороны заказчика;</w:t>
      </w:r>
      <w:r w:rsidRPr="00F164DF">
        <w:rPr>
          <w:rFonts w:ascii="Arial" w:hAnsi="Arial" w:cs="Arial"/>
          <w:i/>
          <w:iCs/>
          <w:color w:val="000000"/>
          <w:sz w:val="27"/>
          <w:szCs w:val="27"/>
        </w:rPr>
        <w:br/>
      </w:r>
      <w:r w:rsidR="00407DE5">
        <w:rPr>
          <w:rFonts w:ascii="Arial" w:hAnsi="Arial" w:cs="Arial"/>
          <w:i/>
          <w:iCs/>
          <w:color w:val="000000"/>
          <w:sz w:val="27"/>
          <w:szCs w:val="27"/>
        </w:rPr>
        <w:t>д</w:t>
      </w:r>
      <w:r w:rsidRPr="00F164DF">
        <w:rPr>
          <w:rFonts w:ascii="Arial" w:hAnsi="Arial" w:cs="Arial"/>
          <w:i/>
          <w:iCs/>
          <w:color w:val="000000"/>
          <w:sz w:val="27"/>
          <w:szCs w:val="27"/>
        </w:rPr>
        <w:t>) Если Исполнителем были выявлены обстоятельства, которые могут препятствовать проведению работ по поиску, а именно, закрытые и частные территории и т.д. места, в которые самостоятельное проникновение может являться нарушением законодательства Р.Ф.</w:t>
      </w:r>
      <w:r w:rsidRPr="00F164DF">
        <w:rPr>
          <w:rFonts w:ascii="Arial" w:hAnsi="Arial" w:cs="Arial"/>
          <w:i/>
          <w:iCs/>
          <w:color w:val="000000"/>
          <w:sz w:val="27"/>
          <w:szCs w:val="27"/>
        </w:rPr>
        <w:br/>
      </w:r>
      <w:r w:rsidR="00407DE5">
        <w:rPr>
          <w:rFonts w:ascii="Arial" w:hAnsi="Arial" w:cs="Arial"/>
          <w:i/>
          <w:iCs/>
          <w:color w:val="000000"/>
          <w:sz w:val="27"/>
          <w:szCs w:val="27"/>
        </w:rPr>
        <w:t>е</w:t>
      </w:r>
      <w:r w:rsidRPr="00F164DF">
        <w:rPr>
          <w:rFonts w:ascii="Arial" w:hAnsi="Arial" w:cs="Arial"/>
          <w:i/>
          <w:iCs/>
          <w:color w:val="000000"/>
          <w:sz w:val="27"/>
          <w:szCs w:val="27"/>
        </w:rPr>
        <w:t>) Если продолжение исполнения условий настоящего договора сторонами может привести к нарушению законодательство Р.Ф.</w:t>
      </w:r>
      <w:r w:rsidR="00407DE5">
        <w:rPr>
          <w:rFonts w:ascii="Arial" w:hAnsi="Arial" w:cs="Arial"/>
          <w:i/>
          <w:iCs/>
          <w:color w:val="000000"/>
          <w:sz w:val="27"/>
          <w:szCs w:val="27"/>
        </w:rPr>
        <w:t xml:space="preserve"> и исполнитель не был заранее уведомлен об этом со стороны заказчика</w:t>
      </w:r>
      <w:r w:rsidRPr="00F164DF">
        <w:rPr>
          <w:rFonts w:ascii="Arial" w:hAnsi="Arial" w:cs="Arial"/>
          <w:i/>
          <w:iCs/>
          <w:color w:val="000000"/>
          <w:sz w:val="27"/>
          <w:szCs w:val="27"/>
        </w:rPr>
        <w:t>;</w:t>
      </w:r>
    </w:p>
    <w:p w14:paraId="59775094"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2.3.</w:t>
      </w:r>
      <w:r>
        <w:rPr>
          <w:rFonts w:ascii="Arial" w:hAnsi="Arial" w:cs="Arial"/>
          <w:color w:val="000000"/>
          <w:sz w:val="27"/>
          <w:szCs w:val="27"/>
        </w:rPr>
        <w:t> </w:t>
      </w:r>
      <w:r w:rsidRPr="00FC3808">
        <w:rPr>
          <w:rFonts w:ascii="Arial" w:hAnsi="Arial" w:cs="Arial"/>
          <w:i/>
          <w:iCs/>
          <w:color w:val="000000"/>
          <w:sz w:val="27"/>
          <w:szCs w:val="27"/>
          <w:u w:val="single"/>
        </w:rPr>
        <w:t>Заказчик обязан:</w:t>
      </w:r>
      <w:r>
        <w:rPr>
          <w:rFonts w:ascii="Arial" w:hAnsi="Arial" w:cs="Arial"/>
          <w:color w:val="000000"/>
          <w:sz w:val="27"/>
          <w:szCs w:val="27"/>
        </w:rPr>
        <w:t> </w:t>
      </w:r>
    </w:p>
    <w:p w14:paraId="5E751794" w14:textId="1A5FD4B2" w:rsidR="00AE27B2" w:rsidRDefault="00E552FA" w:rsidP="00B65580">
      <w:pPr>
        <w:pStyle w:val="a3"/>
        <w:rPr>
          <w:rFonts w:ascii="Arial" w:hAnsi="Arial" w:cs="Arial"/>
          <w:color w:val="000000"/>
          <w:sz w:val="27"/>
          <w:szCs w:val="27"/>
        </w:rPr>
      </w:pPr>
      <w:r w:rsidRPr="00FC3808">
        <w:rPr>
          <w:rFonts w:ascii="Arial" w:hAnsi="Arial" w:cs="Arial"/>
          <w:b/>
          <w:bCs/>
          <w:color w:val="000000"/>
          <w:sz w:val="27"/>
          <w:szCs w:val="27"/>
        </w:rPr>
        <w:t>2.3.1.</w:t>
      </w:r>
      <w:r>
        <w:rPr>
          <w:rFonts w:ascii="Arial" w:hAnsi="Arial" w:cs="Arial"/>
          <w:color w:val="000000"/>
          <w:sz w:val="27"/>
          <w:szCs w:val="27"/>
        </w:rPr>
        <w:t> Обеспечить условия для оказания Исполнителем услуг, в том числе:</w:t>
      </w:r>
      <w:r>
        <w:rPr>
          <w:rFonts w:ascii="Arial" w:hAnsi="Arial" w:cs="Arial"/>
          <w:color w:val="000000"/>
          <w:sz w:val="27"/>
          <w:szCs w:val="27"/>
        </w:rPr>
        <w:br/>
      </w:r>
      <w:r w:rsidRPr="00B65580">
        <w:rPr>
          <w:rFonts w:ascii="Arial" w:hAnsi="Arial" w:cs="Arial"/>
          <w:i/>
          <w:iCs/>
          <w:color w:val="000000"/>
          <w:sz w:val="27"/>
          <w:szCs w:val="27"/>
        </w:rPr>
        <w:t>а) Предоставить максимально достоверную информацию о</w:t>
      </w:r>
      <w:r w:rsidR="00166C06">
        <w:rPr>
          <w:rFonts w:ascii="Arial" w:hAnsi="Arial" w:cs="Arial"/>
          <w:i/>
          <w:iCs/>
          <w:color w:val="000000"/>
          <w:sz w:val="27"/>
          <w:szCs w:val="27"/>
        </w:rPr>
        <w:t>б</w:t>
      </w:r>
      <w:r w:rsidRPr="00B65580">
        <w:rPr>
          <w:rFonts w:ascii="Arial" w:hAnsi="Arial" w:cs="Arial"/>
          <w:i/>
          <w:iCs/>
          <w:color w:val="000000"/>
          <w:sz w:val="27"/>
          <w:szCs w:val="27"/>
        </w:rPr>
        <w:t xml:space="preserve"> </w:t>
      </w:r>
      <w:r w:rsidR="00166C06">
        <w:rPr>
          <w:rFonts w:ascii="Arial" w:hAnsi="Arial" w:cs="Arial"/>
          <w:i/>
          <w:iCs/>
          <w:color w:val="000000"/>
          <w:sz w:val="27"/>
          <w:szCs w:val="27"/>
        </w:rPr>
        <w:t xml:space="preserve"> утерянной вещи, </w:t>
      </w:r>
      <w:r w:rsidRPr="00B65580">
        <w:rPr>
          <w:rFonts w:ascii="Arial" w:hAnsi="Arial" w:cs="Arial"/>
          <w:i/>
          <w:iCs/>
          <w:color w:val="000000"/>
          <w:sz w:val="27"/>
          <w:szCs w:val="27"/>
        </w:rPr>
        <w:t>об объекте и месте поиска</w:t>
      </w:r>
      <w:r w:rsidR="007B46B1">
        <w:rPr>
          <w:rFonts w:ascii="Arial" w:hAnsi="Arial" w:cs="Arial"/>
          <w:i/>
          <w:iCs/>
          <w:color w:val="000000"/>
          <w:sz w:val="27"/>
          <w:szCs w:val="27"/>
        </w:rPr>
        <w:t xml:space="preserve"> этой вещи</w:t>
      </w:r>
      <w:r w:rsidRPr="00B65580">
        <w:rPr>
          <w:rFonts w:ascii="Arial" w:hAnsi="Arial" w:cs="Arial"/>
          <w:i/>
          <w:iCs/>
          <w:color w:val="000000"/>
          <w:sz w:val="27"/>
          <w:szCs w:val="27"/>
        </w:rPr>
        <w:t>;</w:t>
      </w:r>
      <w:r w:rsidRPr="00B65580">
        <w:rPr>
          <w:rFonts w:ascii="Arial" w:hAnsi="Arial" w:cs="Arial"/>
          <w:i/>
          <w:iCs/>
          <w:color w:val="000000"/>
          <w:sz w:val="27"/>
          <w:szCs w:val="27"/>
        </w:rPr>
        <w:br/>
        <w:t xml:space="preserve">б) Дать разрешение на обследование территории/объекта (если они находятся во владении Заказчика) либо получить такое разрешение (если владельцем является третье лицо). Заказчик перед размещением заявки на оказание услуг по настоящему договору должен убедиться, что может обеспечить доступ на территорию/объект, где будут </w:t>
      </w:r>
      <w:proofErr w:type="gramStart"/>
      <w:r w:rsidRPr="00B65580">
        <w:rPr>
          <w:rFonts w:ascii="Arial" w:hAnsi="Arial" w:cs="Arial"/>
          <w:i/>
          <w:iCs/>
          <w:color w:val="000000"/>
          <w:sz w:val="27"/>
          <w:szCs w:val="27"/>
        </w:rPr>
        <w:t xml:space="preserve">проводится  </w:t>
      </w:r>
      <w:r w:rsidR="00A01C32">
        <w:rPr>
          <w:rFonts w:ascii="Arial" w:hAnsi="Arial" w:cs="Arial"/>
          <w:i/>
          <w:iCs/>
          <w:color w:val="000000"/>
          <w:sz w:val="27"/>
          <w:szCs w:val="27"/>
        </w:rPr>
        <w:t>поисковые</w:t>
      </w:r>
      <w:proofErr w:type="gramEnd"/>
      <w:r w:rsidRPr="00B65580">
        <w:rPr>
          <w:rFonts w:ascii="Arial" w:hAnsi="Arial" w:cs="Arial"/>
          <w:i/>
          <w:iCs/>
          <w:color w:val="000000"/>
          <w:sz w:val="27"/>
          <w:szCs w:val="27"/>
        </w:rPr>
        <w:t xml:space="preserve"> работы;</w:t>
      </w:r>
    </w:p>
    <w:p w14:paraId="2A5894DB" w14:textId="607DD9AD"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2.3.2.</w:t>
      </w:r>
      <w:r>
        <w:rPr>
          <w:rFonts w:ascii="Arial" w:hAnsi="Arial" w:cs="Arial"/>
          <w:color w:val="000000"/>
          <w:sz w:val="27"/>
          <w:szCs w:val="27"/>
        </w:rPr>
        <w:t xml:space="preserve"> Принять </w:t>
      </w:r>
      <w:r w:rsidR="008C5296">
        <w:rPr>
          <w:rFonts w:ascii="Arial" w:hAnsi="Arial" w:cs="Arial"/>
          <w:color w:val="000000"/>
          <w:sz w:val="27"/>
          <w:szCs w:val="27"/>
        </w:rPr>
        <w:t>условия договора</w:t>
      </w:r>
      <w:r>
        <w:rPr>
          <w:rFonts w:ascii="Arial" w:hAnsi="Arial" w:cs="Arial"/>
          <w:color w:val="000000"/>
          <w:sz w:val="27"/>
          <w:szCs w:val="27"/>
        </w:rPr>
        <w:t xml:space="preserve"> и оплатить услуги по цене, указанной в п. 3 настоящего договора.</w:t>
      </w:r>
    </w:p>
    <w:p w14:paraId="13C6CB05" w14:textId="77777777" w:rsidR="00AE27B2" w:rsidRDefault="00E552FA" w:rsidP="00B65580">
      <w:pPr>
        <w:pStyle w:val="a3"/>
        <w:jc w:val="both"/>
        <w:rPr>
          <w:rFonts w:ascii="Arial" w:hAnsi="Arial" w:cs="Arial"/>
          <w:i/>
          <w:iCs/>
          <w:color w:val="000000"/>
          <w:sz w:val="27"/>
          <w:szCs w:val="27"/>
          <w:u w:val="single"/>
        </w:rPr>
      </w:pPr>
      <w:r w:rsidRPr="00FC3808">
        <w:rPr>
          <w:rFonts w:ascii="Arial" w:hAnsi="Arial" w:cs="Arial"/>
          <w:b/>
          <w:bCs/>
          <w:color w:val="000000"/>
          <w:sz w:val="27"/>
          <w:szCs w:val="27"/>
        </w:rPr>
        <w:t>2.4.</w:t>
      </w:r>
      <w:r>
        <w:rPr>
          <w:rFonts w:ascii="Arial" w:hAnsi="Arial" w:cs="Arial"/>
          <w:color w:val="000000"/>
          <w:sz w:val="27"/>
          <w:szCs w:val="27"/>
        </w:rPr>
        <w:t> </w:t>
      </w:r>
      <w:r w:rsidRPr="00FC3808">
        <w:rPr>
          <w:rFonts w:ascii="Arial" w:hAnsi="Arial" w:cs="Arial"/>
          <w:i/>
          <w:iCs/>
          <w:color w:val="000000"/>
          <w:sz w:val="27"/>
          <w:szCs w:val="27"/>
          <w:u w:val="single"/>
        </w:rPr>
        <w:t>Заказчик имеет право:</w:t>
      </w:r>
    </w:p>
    <w:p w14:paraId="566C3907" w14:textId="654F7A6F" w:rsidR="00AE27B2" w:rsidRPr="00FC59F4" w:rsidRDefault="00E552FA" w:rsidP="00B65580">
      <w:pPr>
        <w:pStyle w:val="a3"/>
        <w:jc w:val="both"/>
        <w:rPr>
          <w:rFonts w:ascii="Arial" w:hAnsi="Arial" w:cs="Arial"/>
          <w:sz w:val="27"/>
          <w:szCs w:val="27"/>
        </w:rPr>
      </w:pPr>
      <w:r w:rsidRPr="00FC59F4">
        <w:rPr>
          <w:rFonts w:ascii="Arial" w:hAnsi="Arial" w:cs="Arial"/>
          <w:b/>
          <w:bCs/>
          <w:sz w:val="27"/>
          <w:szCs w:val="27"/>
        </w:rPr>
        <w:lastRenderedPageBreak/>
        <w:t>2.4.1.</w:t>
      </w:r>
      <w:r w:rsidRPr="00FC59F4">
        <w:rPr>
          <w:rFonts w:ascii="Arial" w:hAnsi="Arial" w:cs="Arial"/>
          <w:sz w:val="27"/>
          <w:szCs w:val="27"/>
        </w:rPr>
        <w:t> Проверять ход и качество работы, выполняемой Исполнителем, не вмешиваясь в его деятельность. Заказчик обязан заблаговременно уведомить Исполнителя любым доступным способом о намерении провести такую проверку. </w:t>
      </w:r>
    </w:p>
    <w:bookmarkEnd w:id="0"/>
    <w:p w14:paraId="1CDF0BD8" w14:textId="77777777" w:rsidR="00E552FA" w:rsidRPr="00FC3808" w:rsidRDefault="00E552FA" w:rsidP="00B65580">
      <w:pPr>
        <w:pStyle w:val="a3"/>
        <w:jc w:val="both"/>
        <w:rPr>
          <w:rFonts w:ascii="Arial" w:hAnsi="Arial" w:cs="Arial"/>
          <w:b/>
          <w:bCs/>
          <w:color w:val="000000"/>
          <w:sz w:val="27"/>
          <w:szCs w:val="27"/>
        </w:rPr>
      </w:pPr>
      <w:r w:rsidRPr="00FC3808">
        <w:rPr>
          <w:rFonts w:ascii="Arial" w:hAnsi="Arial" w:cs="Arial"/>
          <w:b/>
          <w:bCs/>
          <w:color w:val="000000"/>
          <w:sz w:val="27"/>
          <w:szCs w:val="27"/>
        </w:rPr>
        <w:t>3. Цена договора </w:t>
      </w:r>
    </w:p>
    <w:p w14:paraId="475BDB1D" w14:textId="22A0A14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3.1.</w:t>
      </w:r>
      <w:r>
        <w:rPr>
          <w:rFonts w:ascii="Arial" w:hAnsi="Arial" w:cs="Arial"/>
          <w:color w:val="000000"/>
          <w:sz w:val="27"/>
          <w:szCs w:val="27"/>
        </w:rPr>
        <w:t xml:space="preserve"> Цена настоящего договора формируется из </w:t>
      </w:r>
      <w:r w:rsidR="00545BA7">
        <w:rPr>
          <w:rFonts w:ascii="Arial" w:hAnsi="Arial" w:cs="Arial"/>
          <w:color w:val="000000"/>
          <w:sz w:val="27"/>
          <w:szCs w:val="27"/>
        </w:rPr>
        <w:t xml:space="preserve">задатка, выплачиваемого </w:t>
      </w:r>
      <w:r>
        <w:rPr>
          <w:rFonts w:ascii="Arial" w:hAnsi="Arial" w:cs="Arial"/>
          <w:color w:val="000000"/>
          <w:sz w:val="27"/>
          <w:szCs w:val="27"/>
        </w:rPr>
        <w:t>Заказчиком</w:t>
      </w:r>
      <w:r w:rsidR="00545BA7">
        <w:rPr>
          <w:rFonts w:ascii="Arial" w:hAnsi="Arial" w:cs="Arial"/>
          <w:color w:val="000000"/>
          <w:sz w:val="27"/>
          <w:szCs w:val="27"/>
        </w:rPr>
        <w:t xml:space="preserve"> перед началом оказания услуги вознаграждения Исполнителя в случае успешной находки потерянной вещи. Задаток включает в себя все расходы, которые должен произвести Исполнитель для исполнения условий настоящего договора, а также убытки, которые понесет Исполнитель в случае досрочного отказа от договора со стороны Заказчика. </w:t>
      </w:r>
      <w:r>
        <w:rPr>
          <w:rFonts w:ascii="Arial" w:hAnsi="Arial" w:cs="Arial"/>
          <w:color w:val="000000"/>
          <w:sz w:val="27"/>
          <w:szCs w:val="27"/>
        </w:rPr>
        <w:t> </w:t>
      </w:r>
    </w:p>
    <w:p w14:paraId="33D61D9C" w14:textId="5400787D" w:rsidR="00E552FA"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3.2.</w:t>
      </w:r>
      <w:r>
        <w:rPr>
          <w:rFonts w:ascii="Arial" w:hAnsi="Arial" w:cs="Arial"/>
          <w:color w:val="000000"/>
          <w:sz w:val="27"/>
          <w:szCs w:val="27"/>
        </w:rPr>
        <w:t> </w:t>
      </w:r>
      <w:r w:rsidR="00545BA7">
        <w:rPr>
          <w:rFonts w:ascii="Arial" w:hAnsi="Arial" w:cs="Arial"/>
          <w:color w:val="000000"/>
          <w:sz w:val="27"/>
          <w:szCs w:val="27"/>
        </w:rPr>
        <w:t>При досрочном отказе от договора со стороны Заказчика задаток не возвращается.</w:t>
      </w:r>
    </w:p>
    <w:p w14:paraId="383AAFBB" w14:textId="77777777" w:rsidR="00E552FA" w:rsidRPr="00FC3808" w:rsidRDefault="00E552FA" w:rsidP="00B65580">
      <w:pPr>
        <w:pStyle w:val="a3"/>
        <w:jc w:val="both"/>
        <w:rPr>
          <w:rFonts w:ascii="Arial" w:hAnsi="Arial" w:cs="Arial"/>
          <w:b/>
          <w:bCs/>
          <w:color w:val="000000"/>
          <w:sz w:val="27"/>
          <w:szCs w:val="27"/>
        </w:rPr>
      </w:pPr>
      <w:r w:rsidRPr="00FC3808">
        <w:rPr>
          <w:rFonts w:ascii="Arial" w:hAnsi="Arial" w:cs="Arial"/>
          <w:b/>
          <w:bCs/>
          <w:color w:val="000000"/>
          <w:sz w:val="27"/>
          <w:szCs w:val="27"/>
        </w:rPr>
        <w:t>4. Ответственность сторон </w:t>
      </w:r>
    </w:p>
    <w:p w14:paraId="16BF919A"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4.1.</w:t>
      </w:r>
      <w:r>
        <w:rPr>
          <w:rFonts w:ascii="Arial" w:hAnsi="Arial" w:cs="Arial"/>
          <w:color w:val="000000"/>
          <w:sz w:val="27"/>
          <w:szCs w:val="27"/>
        </w:rPr>
        <w:t>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14:paraId="44201DB7" w14:textId="28D5ECDE" w:rsidR="00C960A1" w:rsidRDefault="00C960A1" w:rsidP="00B65580">
      <w:pPr>
        <w:pStyle w:val="a3"/>
        <w:jc w:val="both"/>
        <w:rPr>
          <w:rFonts w:ascii="Arial" w:hAnsi="Arial" w:cs="Arial"/>
          <w:color w:val="000000"/>
          <w:sz w:val="27"/>
          <w:szCs w:val="27"/>
        </w:rPr>
      </w:pPr>
      <w:r w:rsidRPr="00B73816">
        <w:rPr>
          <w:rFonts w:ascii="Arial" w:hAnsi="Arial" w:cs="Arial"/>
          <w:b/>
          <w:color w:val="000000"/>
          <w:sz w:val="27"/>
          <w:szCs w:val="27"/>
        </w:rPr>
        <w:t>4.2.</w:t>
      </w:r>
      <w:r>
        <w:rPr>
          <w:rFonts w:ascii="Arial" w:hAnsi="Arial" w:cs="Arial"/>
          <w:color w:val="000000"/>
          <w:sz w:val="27"/>
          <w:szCs w:val="27"/>
        </w:rPr>
        <w:t xml:space="preserve"> Последствия одностороннего отказа о</w:t>
      </w:r>
      <w:r w:rsidR="001C6FE0">
        <w:rPr>
          <w:rFonts w:ascii="Arial" w:hAnsi="Arial" w:cs="Arial"/>
          <w:color w:val="000000"/>
          <w:sz w:val="27"/>
          <w:szCs w:val="27"/>
        </w:rPr>
        <w:t>т договора со стороны З</w:t>
      </w:r>
      <w:r>
        <w:rPr>
          <w:rFonts w:ascii="Arial" w:hAnsi="Arial" w:cs="Arial"/>
          <w:color w:val="000000"/>
          <w:sz w:val="27"/>
          <w:szCs w:val="27"/>
        </w:rPr>
        <w:t>аказчика:</w:t>
      </w:r>
    </w:p>
    <w:p w14:paraId="4E251BFB" w14:textId="6F9E3A24" w:rsidR="00C960A1" w:rsidRDefault="00C960A1" w:rsidP="00B65580">
      <w:pPr>
        <w:pStyle w:val="a3"/>
        <w:jc w:val="both"/>
        <w:rPr>
          <w:rFonts w:ascii="Arial" w:hAnsi="Arial" w:cs="Arial"/>
          <w:color w:val="000000"/>
          <w:sz w:val="27"/>
          <w:szCs w:val="27"/>
        </w:rPr>
      </w:pPr>
      <w:r w:rsidRPr="00B73816">
        <w:rPr>
          <w:rFonts w:ascii="Arial" w:hAnsi="Arial" w:cs="Arial"/>
          <w:b/>
          <w:color w:val="000000"/>
          <w:sz w:val="27"/>
          <w:szCs w:val="27"/>
        </w:rPr>
        <w:t>4.2.1.</w:t>
      </w:r>
      <w:r>
        <w:rPr>
          <w:rFonts w:ascii="Arial" w:hAnsi="Arial" w:cs="Arial"/>
          <w:color w:val="000000"/>
          <w:sz w:val="27"/>
          <w:szCs w:val="27"/>
        </w:rPr>
        <w:t xml:space="preserve"> В случае одностороннего отказа Заказчика от исполнения договора после внесения задатка данный задаток Заказчику не возвращается.</w:t>
      </w:r>
    </w:p>
    <w:p w14:paraId="24296BF8" w14:textId="75E73C43" w:rsidR="00C960A1" w:rsidRDefault="00C960A1" w:rsidP="00B65580">
      <w:pPr>
        <w:pStyle w:val="a3"/>
        <w:jc w:val="both"/>
        <w:rPr>
          <w:rFonts w:ascii="Arial" w:hAnsi="Arial" w:cs="Arial"/>
          <w:color w:val="000000"/>
          <w:sz w:val="27"/>
          <w:szCs w:val="27"/>
        </w:rPr>
      </w:pPr>
      <w:r w:rsidRPr="00B73816">
        <w:rPr>
          <w:rFonts w:ascii="Arial" w:hAnsi="Arial" w:cs="Arial"/>
          <w:b/>
          <w:color w:val="000000"/>
          <w:sz w:val="27"/>
          <w:szCs w:val="27"/>
        </w:rPr>
        <w:t>4.2.2.</w:t>
      </w:r>
      <w:r>
        <w:rPr>
          <w:rFonts w:ascii="Arial" w:hAnsi="Arial" w:cs="Arial"/>
          <w:color w:val="000000"/>
          <w:sz w:val="27"/>
          <w:szCs w:val="27"/>
        </w:rPr>
        <w:t xml:space="preserve"> В случае, если Заказчик после внесения задатка приступил к самостоятельному поиску потерянной вещи и нашел ее, то такие действия для целей настоящего договора квалифицируются как односторонний отказ Заказчика от исполнения настоящего договора.</w:t>
      </w:r>
    </w:p>
    <w:p w14:paraId="50F9883B" w14:textId="0C39A225" w:rsidR="00E552FA" w:rsidRPr="00FC3808" w:rsidRDefault="00545BA7" w:rsidP="00B65580">
      <w:pPr>
        <w:pStyle w:val="a3"/>
        <w:jc w:val="both"/>
        <w:rPr>
          <w:rFonts w:ascii="Arial" w:hAnsi="Arial" w:cs="Arial"/>
          <w:b/>
          <w:bCs/>
          <w:color w:val="000000"/>
          <w:sz w:val="27"/>
          <w:szCs w:val="27"/>
        </w:rPr>
      </w:pPr>
      <w:r>
        <w:rPr>
          <w:rFonts w:ascii="Arial" w:hAnsi="Arial" w:cs="Arial"/>
          <w:b/>
          <w:bCs/>
          <w:color w:val="000000"/>
          <w:sz w:val="27"/>
          <w:szCs w:val="27"/>
        </w:rPr>
        <w:t>5</w:t>
      </w:r>
      <w:r w:rsidR="00E552FA" w:rsidRPr="00FC3808">
        <w:rPr>
          <w:rFonts w:ascii="Arial" w:hAnsi="Arial" w:cs="Arial"/>
          <w:b/>
          <w:bCs/>
          <w:color w:val="000000"/>
          <w:sz w:val="27"/>
          <w:szCs w:val="27"/>
        </w:rPr>
        <w:t>. Прием-сдача оказанных услуг</w:t>
      </w:r>
    </w:p>
    <w:p w14:paraId="1B0AB86D" w14:textId="2966067A" w:rsidR="00AE27B2" w:rsidRPr="00FC59F4" w:rsidRDefault="00545BA7" w:rsidP="00B65580">
      <w:pPr>
        <w:pStyle w:val="a3"/>
        <w:jc w:val="both"/>
        <w:rPr>
          <w:rFonts w:ascii="Arial" w:hAnsi="Arial" w:cs="Arial"/>
          <w:sz w:val="27"/>
          <w:szCs w:val="27"/>
        </w:rPr>
      </w:pPr>
      <w:r w:rsidRPr="00FC59F4">
        <w:rPr>
          <w:rFonts w:ascii="Arial" w:hAnsi="Arial" w:cs="Arial"/>
          <w:b/>
          <w:bCs/>
          <w:sz w:val="27"/>
          <w:szCs w:val="27"/>
        </w:rPr>
        <w:t>5</w:t>
      </w:r>
      <w:r w:rsidR="00E552FA" w:rsidRPr="00FC59F4">
        <w:rPr>
          <w:rFonts w:ascii="Arial" w:hAnsi="Arial" w:cs="Arial"/>
          <w:b/>
          <w:bCs/>
          <w:sz w:val="27"/>
          <w:szCs w:val="27"/>
        </w:rPr>
        <w:t>.1.</w:t>
      </w:r>
      <w:r w:rsidR="00E552FA" w:rsidRPr="00FC59F4">
        <w:rPr>
          <w:rFonts w:ascii="Arial" w:hAnsi="Arial" w:cs="Arial"/>
          <w:sz w:val="27"/>
          <w:szCs w:val="27"/>
        </w:rPr>
        <w:t xml:space="preserve"> Исполнитель не позднее 7 календарных дней с даты окончания оказания услуг по настоящему договору направляет акт приема-сдачи оказанных услуг, который содержит окончательную сумму к </w:t>
      </w:r>
      <w:proofErr w:type="gramStart"/>
      <w:r w:rsidR="00E552FA" w:rsidRPr="00FC59F4">
        <w:rPr>
          <w:rFonts w:ascii="Arial" w:hAnsi="Arial" w:cs="Arial"/>
          <w:sz w:val="27"/>
          <w:szCs w:val="27"/>
        </w:rPr>
        <w:t>оплате  и</w:t>
      </w:r>
      <w:proofErr w:type="gramEnd"/>
      <w:r w:rsidR="00E552FA" w:rsidRPr="00FC59F4">
        <w:rPr>
          <w:rFonts w:ascii="Arial" w:hAnsi="Arial" w:cs="Arial"/>
          <w:sz w:val="27"/>
          <w:szCs w:val="27"/>
        </w:rPr>
        <w:t xml:space="preserve"> описание оказанных услуг. </w:t>
      </w:r>
    </w:p>
    <w:p w14:paraId="7B329C08" w14:textId="4A133CFA" w:rsidR="00AE27B2" w:rsidRPr="00FC59F4" w:rsidRDefault="00545BA7" w:rsidP="00B65580">
      <w:pPr>
        <w:pStyle w:val="a3"/>
        <w:jc w:val="both"/>
        <w:rPr>
          <w:rFonts w:ascii="Arial" w:hAnsi="Arial" w:cs="Arial"/>
          <w:sz w:val="27"/>
          <w:szCs w:val="27"/>
        </w:rPr>
      </w:pPr>
      <w:r w:rsidRPr="00FC59F4">
        <w:rPr>
          <w:rFonts w:ascii="Arial" w:hAnsi="Arial" w:cs="Arial"/>
          <w:b/>
          <w:bCs/>
          <w:sz w:val="27"/>
          <w:szCs w:val="27"/>
        </w:rPr>
        <w:t>5</w:t>
      </w:r>
      <w:r w:rsidR="00E552FA" w:rsidRPr="00FC59F4">
        <w:rPr>
          <w:rFonts w:ascii="Arial" w:hAnsi="Arial" w:cs="Arial"/>
          <w:b/>
          <w:bCs/>
          <w:sz w:val="27"/>
          <w:szCs w:val="27"/>
        </w:rPr>
        <w:t>.2.</w:t>
      </w:r>
      <w:r w:rsidR="00E552FA" w:rsidRPr="00FC59F4">
        <w:rPr>
          <w:rFonts w:ascii="Arial" w:hAnsi="Arial" w:cs="Arial"/>
          <w:sz w:val="27"/>
          <w:szCs w:val="27"/>
        </w:rPr>
        <w:t> Акт приема-сдачи оказанных услуг считается принятым Заказчиком, если в течение трех календарных дней от Заказчика не последует аргументированных возражений по объему, качеству и стоимости оказанных услуг. </w:t>
      </w:r>
    </w:p>
    <w:p w14:paraId="0FEC29FC" w14:textId="5F1727AC" w:rsidR="00E552FA" w:rsidRDefault="00545BA7" w:rsidP="00B65580">
      <w:pPr>
        <w:pStyle w:val="a3"/>
        <w:jc w:val="both"/>
        <w:rPr>
          <w:rFonts w:ascii="Arial" w:hAnsi="Arial" w:cs="Arial"/>
          <w:color w:val="000000"/>
          <w:sz w:val="27"/>
          <w:szCs w:val="27"/>
        </w:rPr>
      </w:pPr>
      <w:r>
        <w:rPr>
          <w:rFonts w:ascii="Arial" w:hAnsi="Arial" w:cs="Arial"/>
          <w:b/>
          <w:bCs/>
          <w:color w:val="000000"/>
          <w:sz w:val="27"/>
          <w:szCs w:val="27"/>
        </w:rPr>
        <w:lastRenderedPageBreak/>
        <w:t>5</w:t>
      </w:r>
      <w:r w:rsidR="00E552FA" w:rsidRPr="00FC3808">
        <w:rPr>
          <w:rFonts w:ascii="Arial" w:hAnsi="Arial" w:cs="Arial"/>
          <w:b/>
          <w:bCs/>
          <w:color w:val="000000"/>
          <w:sz w:val="27"/>
          <w:szCs w:val="27"/>
        </w:rPr>
        <w:t>.3.</w:t>
      </w:r>
      <w:r w:rsidR="00E552FA">
        <w:rPr>
          <w:rFonts w:ascii="Arial" w:hAnsi="Arial" w:cs="Arial"/>
          <w:color w:val="000000"/>
          <w:sz w:val="27"/>
          <w:szCs w:val="27"/>
        </w:rPr>
        <w:t> Аргументированные возражения Заказчика должны быть основаны на законе и положениях настоящего договора. В случае несоответствия возражений указанным требованиям услуги считаются принятыми со стороны Заказчика в полном объеме. </w:t>
      </w:r>
    </w:p>
    <w:p w14:paraId="3F1B0FE5" w14:textId="2D89D856" w:rsidR="00545BA7" w:rsidRPr="00B73816" w:rsidRDefault="00545BA7" w:rsidP="00B65580">
      <w:pPr>
        <w:pStyle w:val="a3"/>
        <w:jc w:val="both"/>
        <w:rPr>
          <w:rFonts w:ascii="Arial" w:hAnsi="Arial" w:cs="Arial"/>
          <w:b/>
          <w:color w:val="000000"/>
          <w:sz w:val="27"/>
          <w:szCs w:val="27"/>
        </w:rPr>
      </w:pPr>
      <w:r w:rsidRPr="00B73816">
        <w:rPr>
          <w:rFonts w:ascii="Arial" w:hAnsi="Arial" w:cs="Arial"/>
          <w:b/>
          <w:color w:val="000000"/>
          <w:sz w:val="27"/>
          <w:szCs w:val="27"/>
        </w:rPr>
        <w:t>6. Конфиденциальность</w:t>
      </w:r>
    </w:p>
    <w:p w14:paraId="1C3D26C6" w14:textId="65618C45" w:rsidR="00545BA7" w:rsidRDefault="00545BA7" w:rsidP="00B65580">
      <w:pPr>
        <w:pStyle w:val="a3"/>
        <w:jc w:val="both"/>
        <w:rPr>
          <w:rFonts w:ascii="Arial" w:hAnsi="Arial" w:cs="Arial"/>
          <w:color w:val="000000"/>
          <w:sz w:val="27"/>
          <w:szCs w:val="27"/>
        </w:rPr>
      </w:pPr>
      <w:r>
        <w:rPr>
          <w:rFonts w:ascii="Arial" w:hAnsi="Arial" w:cs="Arial"/>
          <w:color w:val="000000"/>
          <w:sz w:val="27"/>
          <w:szCs w:val="27"/>
        </w:rPr>
        <w:t xml:space="preserve">6.1. Исполнитель обязуется не разглашать сведения о потерянной вещи и месте ее </w:t>
      </w:r>
      <w:r w:rsidR="001C6FE0">
        <w:rPr>
          <w:rFonts w:ascii="Arial" w:hAnsi="Arial" w:cs="Arial"/>
          <w:color w:val="000000"/>
          <w:sz w:val="27"/>
          <w:szCs w:val="27"/>
        </w:rPr>
        <w:t>утраты</w:t>
      </w:r>
      <w:r>
        <w:rPr>
          <w:rFonts w:ascii="Arial" w:hAnsi="Arial" w:cs="Arial"/>
          <w:color w:val="000000"/>
          <w:sz w:val="27"/>
          <w:szCs w:val="27"/>
        </w:rPr>
        <w:t>.</w:t>
      </w:r>
    </w:p>
    <w:p w14:paraId="7B36D66E" w14:textId="6A4F312B" w:rsidR="00545BA7" w:rsidRDefault="00545BA7" w:rsidP="00B65580">
      <w:pPr>
        <w:pStyle w:val="a3"/>
        <w:jc w:val="both"/>
        <w:rPr>
          <w:rFonts w:ascii="Arial" w:hAnsi="Arial" w:cs="Arial"/>
          <w:color w:val="000000"/>
          <w:sz w:val="27"/>
          <w:szCs w:val="27"/>
        </w:rPr>
      </w:pPr>
      <w:r>
        <w:rPr>
          <w:rFonts w:ascii="Arial" w:hAnsi="Arial" w:cs="Arial"/>
          <w:color w:val="000000"/>
          <w:sz w:val="27"/>
          <w:szCs w:val="27"/>
        </w:rPr>
        <w:t xml:space="preserve">6.2. В случае, если потерянная вещь не была найдена Исполнителем в рамках исполнения своих обязательств по настоящему договору и </w:t>
      </w:r>
      <w:r w:rsidR="001C6FE0">
        <w:rPr>
          <w:rFonts w:ascii="Arial" w:hAnsi="Arial" w:cs="Arial"/>
          <w:color w:val="000000"/>
          <w:sz w:val="27"/>
          <w:szCs w:val="27"/>
        </w:rPr>
        <w:t xml:space="preserve">впоследствии </w:t>
      </w:r>
      <w:r>
        <w:rPr>
          <w:rFonts w:ascii="Arial" w:hAnsi="Arial" w:cs="Arial"/>
          <w:color w:val="000000"/>
          <w:sz w:val="27"/>
          <w:szCs w:val="27"/>
        </w:rPr>
        <w:t>у Исполнителя появилась необходимость повторно проверить место утраты вещи (при принятии заказа по поиску другой потерянной вещи в этом же месте, по иным причинам)</w:t>
      </w:r>
      <w:r w:rsidR="005C0968">
        <w:rPr>
          <w:rFonts w:ascii="Arial" w:hAnsi="Arial" w:cs="Arial"/>
          <w:color w:val="000000"/>
          <w:sz w:val="27"/>
          <w:szCs w:val="27"/>
        </w:rPr>
        <w:t xml:space="preserve"> Исполнитель обязан заблаговременно уведомить Заказчика о дате и времени проведения поисковых работ.</w:t>
      </w:r>
    </w:p>
    <w:p w14:paraId="4CC38D3C" w14:textId="7B1E335B" w:rsidR="005C0968" w:rsidRDefault="005C0968" w:rsidP="00B65580">
      <w:pPr>
        <w:pStyle w:val="a3"/>
        <w:jc w:val="both"/>
        <w:rPr>
          <w:rFonts w:ascii="Arial" w:hAnsi="Arial" w:cs="Arial"/>
          <w:color w:val="000000"/>
          <w:sz w:val="27"/>
          <w:szCs w:val="27"/>
        </w:rPr>
      </w:pPr>
      <w:r>
        <w:rPr>
          <w:rFonts w:ascii="Arial" w:hAnsi="Arial" w:cs="Arial"/>
          <w:color w:val="000000"/>
          <w:sz w:val="27"/>
          <w:szCs w:val="27"/>
        </w:rPr>
        <w:t xml:space="preserve">Данное условие действительно в течение </w:t>
      </w:r>
      <w:r w:rsidR="001C6FE0">
        <w:rPr>
          <w:rFonts w:ascii="Arial" w:hAnsi="Arial" w:cs="Arial"/>
          <w:color w:val="000000"/>
          <w:sz w:val="27"/>
          <w:szCs w:val="27"/>
        </w:rPr>
        <w:t xml:space="preserve">одного </w:t>
      </w:r>
      <w:r>
        <w:rPr>
          <w:rFonts w:ascii="Arial" w:hAnsi="Arial" w:cs="Arial"/>
          <w:color w:val="000000"/>
          <w:sz w:val="27"/>
          <w:szCs w:val="27"/>
        </w:rPr>
        <w:t>года с даты осуществления поисковых работ по настоящему договору.</w:t>
      </w:r>
    </w:p>
    <w:p w14:paraId="72136742" w14:textId="77777777" w:rsidR="00E552FA" w:rsidRPr="00FC3808" w:rsidRDefault="00E552FA" w:rsidP="00B65580">
      <w:pPr>
        <w:pStyle w:val="a3"/>
        <w:jc w:val="both"/>
        <w:rPr>
          <w:rFonts w:ascii="Arial" w:hAnsi="Arial" w:cs="Arial"/>
          <w:b/>
          <w:bCs/>
          <w:color w:val="000000"/>
          <w:sz w:val="27"/>
          <w:szCs w:val="27"/>
        </w:rPr>
      </w:pPr>
      <w:r w:rsidRPr="00FC3808">
        <w:rPr>
          <w:rFonts w:ascii="Arial" w:hAnsi="Arial" w:cs="Arial"/>
          <w:b/>
          <w:bCs/>
          <w:color w:val="000000"/>
          <w:sz w:val="27"/>
          <w:szCs w:val="27"/>
        </w:rPr>
        <w:t>7. Прочие условия </w:t>
      </w:r>
    </w:p>
    <w:p w14:paraId="00DE29DA"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7.1.</w:t>
      </w:r>
      <w:r>
        <w:rPr>
          <w:rFonts w:ascii="Arial" w:hAnsi="Arial" w:cs="Arial"/>
          <w:color w:val="000000"/>
          <w:sz w:val="27"/>
          <w:szCs w:val="27"/>
        </w:rPr>
        <w:t> 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14:paraId="5FE3DDF9"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7.2.</w:t>
      </w:r>
      <w:r>
        <w:rPr>
          <w:rFonts w:ascii="Arial" w:hAnsi="Arial" w:cs="Arial"/>
          <w:color w:val="000000"/>
          <w:sz w:val="27"/>
          <w:szCs w:val="27"/>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 в соответствии с процессуальным законодательством Российской Федерации. </w:t>
      </w:r>
    </w:p>
    <w:p w14:paraId="3F11262E"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7.3.</w:t>
      </w:r>
      <w:r>
        <w:rPr>
          <w:rFonts w:ascii="Arial" w:hAnsi="Arial" w:cs="Arial"/>
          <w:color w:val="000000"/>
          <w:sz w:val="27"/>
          <w:szCs w:val="27"/>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 </w:t>
      </w:r>
    </w:p>
    <w:p w14:paraId="5C0224A8" w14:textId="77777777"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7.4.</w:t>
      </w:r>
      <w:r>
        <w:rPr>
          <w:rFonts w:ascii="Arial" w:hAnsi="Arial" w:cs="Arial"/>
          <w:color w:val="000000"/>
          <w:sz w:val="27"/>
          <w:szCs w:val="27"/>
        </w:rPr>
        <w:t> Во всем остальном, не урегулированном настоящим договором, стороны будут руководствоваться действующим законодательством Российской федерации. </w:t>
      </w:r>
    </w:p>
    <w:p w14:paraId="355EA852" w14:textId="1EB65EEA" w:rsidR="00AE27B2"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t>7.5.</w:t>
      </w:r>
      <w:r>
        <w:rPr>
          <w:rFonts w:ascii="Arial" w:hAnsi="Arial" w:cs="Arial"/>
          <w:color w:val="000000"/>
          <w:sz w:val="27"/>
          <w:szCs w:val="27"/>
        </w:rPr>
        <w:t xml:space="preserve"> Заказчик, оплатив </w:t>
      </w:r>
      <w:r w:rsidR="00C960A1">
        <w:rPr>
          <w:rFonts w:ascii="Arial" w:hAnsi="Arial" w:cs="Arial"/>
          <w:color w:val="000000"/>
          <w:sz w:val="27"/>
          <w:szCs w:val="27"/>
        </w:rPr>
        <w:t xml:space="preserve">задаток </w:t>
      </w:r>
      <w:r>
        <w:rPr>
          <w:rFonts w:ascii="Arial" w:hAnsi="Arial" w:cs="Arial"/>
          <w:color w:val="000000"/>
          <w:sz w:val="27"/>
          <w:szCs w:val="27"/>
        </w:rPr>
        <w:t xml:space="preserve">в порядке и на условиях </w:t>
      </w:r>
      <w:r w:rsidR="002125A3">
        <w:rPr>
          <w:rFonts w:ascii="Arial" w:hAnsi="Arial" w:cs="Arial"/>
          <w:color w:val="000000"/>
          <w:sz w:val="27"/>
          <w:szCs w:val="27"/>
        </w:rPr>
        <w:t>стр.</w:t>
      </w:r>
      <w:r>
        <w:rPr>
          <w:rFonts w:ascii="Arial" w:hAnsi="Arial" w:cs="Arial"/>
          <w:color w:val="000000"/>
          <w:sz w:val="27"/>
          <w:szCs w:val="27"/>
        </w:rPr>
        <w:t xml:space="preserve"> 3 </w:t>
      </w:r>
      <w:r w:rsidR="002125A3">
        <w:rPr>
          <w:rFonts w:ascii="Arial" w:hAnsi="Arial" w:cs="Arial"/>
          <w:color w:val="000000"/>
          <w:sz w:val="27"/>
          <w:szCs w:val="27"/>
        </w:rPr>
        <w:t xml:space="preserve">и п. 2.3.2. </w:t>
      </w:r>
      <w:r>
        <w:rPr>
          <w:rFonts w:ascii="Arial" w:hAnsi="Arial" w:cs="Arial"/>
          <w:color w:val="000000"/>
          <w:sz w:val="27"/>
          <w:szCs w:val="27"/>
        </w:rPr>
        <w:t>настоящего договора подтверждает факт заключения настоящего договора на вышеприведенных условиях. </w:t>
      </w:r>
    </w:p>
    <w:p w14:paraId="63B45A24" w14:textId="4B9E3363" w:rsidR="00037E3C" w:rsidRDefault="00E552FA" w:rsidP="00B65580">
      <w:pPr>
        <w:pStyle w:val="a3"/>
        <w:jc w:val="both"/>
        <w:rPr>
          <w:rFonts w:ascii="Arial" w:hAnsi="Arial" w:cs="Arial"/>
          <w:color w:val="000000"/>
          <w:sz w:val="27"/>
          <w:szCs w:val="27"/>
        </w:rPr>
      </w:pPr>
      <w:r w:rsidRPr="00FC3808">
        <w:rPr>
          <w:rFonts w:ascii="Arial" w:hAnsi="Arial" w:cs="Arial"/>
          <w:b/>
          <w:bCs/>
          <w:color w:val="000000"/>
          <w:sz w:val="27"/>
          <w:szCs w:val="27"/>
        </w:rPr>
        <w:lastRenderedPageBreak/>
        <w:t>7.6.</w:t>
      </w:r>
      <w:r>
        <w:rPr>
          <w:rFonts w:ascii="Arial" w:hAnsi="Arial" w:cs="Arial"/>
          <w:color w:val="000000"/>
          <w:sz w:val="27"/>
          <w:szCs w:val="27"/>
        </w:rPr>
        <w:t xml:space="preserve"> Заказчик дает согласие на обработку своих персональных данных, предоставленных Исполнителю. Исполнитель со своей стороны гарантирует, что переданные ему персональные данные будут использоваться исключительно в рамках исполнения обязательств по настоящему договору. </w:t>
      </w:r>
    </w:p>
    <w:p w14:paraId="7DACF2E6" w14:textId="775DC24C" w:rsidR="008B7F22" w:rsidRDefault="008B7F22" w:rsidP="008B7F22">
      <w:pPr>
        <w:pStyle w:val="a3"/>
        <w:jc w:val="both"/>
        <w:rPr>
          <w:rFonts w:ascii="Arial" w:hAnsi="Arial" w:cs="Arial"/>
          <w:color w:val="000000"/>
          <w:sz w:val="27"/>
          <w:szCs w:val="27"/>
        </w:rPr>
      </w:pPr>
    </w:p>
    <w:p w14:paraId="25AD54CD" w14:textId="77777777" w:rsidR="00C17D9B" w:rsidRDefault="00C17D9B" w:rsidP="00B65580">
      <w:pPr>
        <w:pStyle w:val="a3"/>
        <w:jc w:val="both"/>
        <w:rPr>
          <w:rFonts w:ascii="Arial" w:hAnsi="Arial" w:cs="Arial"/>
          <w:color w:val="000000"/>
          <w:sz w:val="27"/>
          <w:szCs w:val="27"/>
        </w:rPr>
      </w:pPr>
    </w:p>
    <w:p w14:paraId="2587744E" w14:textId="77777777" w:rsidR="00C17D9B" w:rsidRPr="00E552FA" w:rsidRDefault="00C17D9B" w:rsidP="00B65580">
      <w:pPr>
        <w:pStyle w:val="a3"/>
        <w:jc w:val="both"/>
      </w:pPr>
    </w:p>
    <w:sectPr w:rsidR="00C17D9B" w:rsidRPr="00E552FA" w:rsidSect="007B3132">
      <w:headerReference w:type="default" r:id="rId9"/>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E65F" w14:textId="77777777" w:rsidR="00832D50" w:rsidRDefault="00832D50" w:rsidP="00222375">
      <w:pPr>
        <w:spacing w:after="0" w:line="240" w:lineRule="auto"/>
      </w:pPr>
      <w:r>
        <w:separator/>
      </w:r>
    </w:p>
  </w:endnote>
  <w:endnote w:type="continuationSeparator" w:id="0">
    <w:p w14:paraId="6ED50BB1" w14:textId="77777777" w:rsidR="00832D50" w:rsidRDefault="00832D50" w:rsidP="0022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8E5C" w14:textId="098DB791" w:rsidR="00222375" w:rsidRPr="00222375" w:rsidRDefault="00FD59D8" w:rsidP="00222375">
    <w:pPr>
      <w:pStyle w:val="a7"/>
    </w:pPr>
    <w:r w:rsidRPr="00FD59D8">
      <w:t>https://sledopitmd.ru/</w:t>
    </w:r>
    <w:r w:rsidR="00222375">
      <w:rPr>
        <w:i/>
        <w:iCs/>
      </w:rPr>
      <w:t>+7 (903) 22-87-222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FA59" w14:textId="77777777" w:rsidR="00832D50" w:rsidRDefault="00832D50" w:rsidP="00222375">
      <w:pPr>
        <w:spacing w:after="0" w:line="240" w:lineRule="auto"/>
      </w:pPr>
      <w:r>
        <w:separator/>
      </w:r>
    </w:p>
  </w:footnote>
  <w:footnote w:type="continuationSeparator" w:id="0">
    <w:p w14:paraId="6AB0B6BD" w14:textId="77777777" w:rsidR="00832D50" w:rsidRDefault="00832D50" w:rsidP="0022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9D94" w14:textId="095F6814" w:rsidR="00222375" w:rsidRPr="00222375" w:rsidRDefault="00222375">
    <w:pPr>
      <w:pStyle w:val="a5"/>
      <w:rPr>
        <w:i/>
        <w:iCs/>
      </w:rPr>
    </w:pPr>
    <w:r w:rsidRPr="00222375">
      <w:rPr>
        <w:i/>
        <w:iCs/>
      </w:rPr>
      <w:t xml:space="preserve">Поиск пропавших </w:t>
    </w:r>
    <w:r w:rsidR="00FD59D8">
      <w:rPr>
        <w:i/>
        <w:iCs/>
      </w:rPr>
      <w:t>вещей</w:t>
    </w:r>
    <w:r w:rsidRPr="00222375">
      <w:rPr>
        <w:i/>
        <w:iCs/>
      </w:rPr>
      <w:t xml:space="preserve"> «Следопыт»</w:t>
    </w:r>
  </w:p>
  <w:p w14:paraId="79799380" w14:textId="77777777" w:rsidR="00222375" w:rsidRDefault="002223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871D4"/>
    <w:multiLevelType w:val="multilevel"/>
    <w:tmpl w:val="3BC2E8EC"/>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1" w15:restartNumberingAfterBreak="0">
    <w:nsid w:val="4C5510D7"/>
    <w:multiLevelType w:val="hybridMultilevel"/>
    <w:tmpl w:val="3468DD56"/>
    <w:lvl w:ilvl="0" w:tplc="BAC22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4834D3"/>
    <w:multiLevelType w:val="multilevel"/>
    <w:tmpl w:val="3BC2E8EC"/>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num w:numId="1" w16cid:durableId="643505809">
    <w:abstractNumId w:val="0"/>
  </w:num>
  <w:num w:numId="2" w16cid:durableId="1897356847">
    <w:abstractNumId w:val="2"/>
  </w:num>
  <w:num w:numId="3" w16cid:durableId="862401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430"/>
    <w:rsid w:val="00037E3C"/>
    <w:rsid w:val="000C6668"/>
    <w:rsid w:val="000E22F5"/>
    <w:rsid w:val="00166C06"/>
    <w:rsid w:val="001703AB"/>
    <w:rsid w:val="001B3718"/>
    <w:rsid w:val="001B6273"/>
    <w:rsid w:val="001C6FE0"/>
    <w:rsid w:val="002125A3"/>
    <w:rsid w:val="00213D60"/>
    <w:rsid w:val="00222375"/>
    <w:rsid w:val="00240F98"/>
    <w:rsid w:val="00350C9D"/>
    <w:rsid w:val="003A4AEA"/>
    <w:rsid w:val="003B5F58"/>
    <w:rsid w:val="003C5C07"/>
    <w:rsid w:val="00407DE5"/>
    <w:rsid w:val="00424E8A"/>
    <w:rsid w:val="0042533A"/>
    <w:rsid w:val="004C60F5"/>
    <w:rsid w:val="00545BA7"/>
    <w:rsid w:val="00550187"/>
    <w:rsid w:val="005A4924"/>
    <w:rsid w:val="005B437B"/>
    <w:rsid w:val="005C0968"/>
    <w:rsid w:val="005E1FE2"/>
    <w:rsid w:val="005E648B"/>
    <w:rsid w:val="005F6526"/>
    <w:rsid w:val="006A596B"/>
    <w:rsid w:val="006D4D59"/>
    <w:rsid w:val="007B3132"/>
    <w:rsid w:val="007B46B1"/>
    <w:rsid w:val="007E4C76"/>
    <w:rsid w:val="008116A0"/>
    <w:rsid w:val="008238FF"/>
    <w:rsid w:val="00832D50"/>
    <w:rsid w:val="0083428E"/>
    <w:rsid w:val="00852EDA"/>
    <w:rsid w:val="00863E3C"/>
    <w:rsid w:val="008B7F22"/>
    <w:rsid w:val="008C5296"/>
    <w:rsid w:val="008E53EC"/>
    <w:rsid w:val="00923514"/>
    <w:rsid w:val="009872C4"/>
    <w:rsid w:val="009F554A"/>
    <w:rsid w:val="00A01C32"/>
    <w:rsid w:val="00A57DD1"/>
    <w:rsid w:val="00A63CA6"/>
    <w:rsid w:val="00AE27B2"/>
    <w:rsid w:val="00B11C5C"/>
    <w:rsid w:val="00B31315"/>
    <w:rsid w:val="00B65580"/>
    <w:rsid w:val="00B73816"/>
    <w:rsid w:val="00B74481"/>
    <w:rsid w:val="00B77297"/>
    <w:rsid w:val="00B9066D"/>
    <w:rsid w:val="00B974C6"/>
    <w:rsid w:val="00BC77FE"/>
    <w:rsid w:val="00BE0643"/>
    <w:rsid w:val="00C17D9B"/>
    <w:rsid w:val="00C960A1"/>
    <w:rsid w:val="00CB2F4F"/>
    <w:rsid w:val="00CC0B76"/>
    <w:rsid w:val="00DD1455"/>
    <w:rsid w:val="00E552FA"/>
    <w:rsid w:val="00E73945"/>
    <w:rsid w:val="00EB6F71"/>
    <w:rsid w:val="00ED62D0"/>
    <w:rsid w:val="00F164DF"/>
    <w:rsid w:val="00F816B3"/>
    <w:rsid w:val="00F839AB"/>
    <w:rsid w:val="00FC3808"/>
    <w:rsid w:val="00FC59F4"/>
    <w:rsid w:val="00FD1DDA"/>
    <w:rsid w:val="00FD59D8"/>
    <w:rsid w:val="00FF3397"/>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6C4B"/>
  <w15:docId w15:val="{32A32967-9F66-419A-B3C9-57A13E75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F3430"/>
    <w:rPr>
      <w:color w:val="0000FF"/>
      <w:u w:val="single"/>
    </w:rPr>
  </w:style>
  <w:style w:type="paragraph" w:styleId="HTML">
    <w:name w:val="HTML Preformatted"/>
    <w:basedOn w:val="a"/>
    <w:link w:val="HTML0"/>
    <w:uiPriority w:val="99"/>
    <w:semiHidden/>
    <w:unhideWhenUsed/>
    <w:rsid w:val="00E5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552FA"/>
    <w:rPr>
      <w:rFonts w:ascii="Courier New" w:eastAsia="Times New Roman" w:hAnsi="Courier New" w:cs="Courier New"/>
      <w:sz w:val="20"/>
      <w:szCs w:val="20"/>
      <w:lang w:eastAsia="ru-RU"/>
    </w:rPr>
  </w:style>
  <w:style w:type="paragraph" w:styleId="a5">
    <w:name w:val="header"/>
    <w:basedOn w:val="a"/>
    <w:link w:val="a6"/>
    <w:uiPriority w:val="99"/>
    <w:unhideWhenUsed/>
    <w:rsid w:val="002223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2375"/>
  </w:style>
  <w:style w:type="paragraph" w:styleId="a7">
    <w:name w:val="footer"/>
    <w:basedOn w:val="a"/>
    <w:link w:val="a8"/>
    <w:uiPriority w:val="99"/>
    <w:unhideWhenUsed/>
    <w:rsid w:val="002223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375"/>
  </w:style>
  <w:style w:type="character" w:customStyle="1" w:styleId="1">
    <w:name w:val="Неразрешенное упоминание1"/>
    <w:basedOn w:val="a0"/>
    <w:uiPriority w:val="99"/>
    <w:semiHidden/>
    <w:unhideWhenUsed/>
    <w:rsid w:val="00222375"/>
    <w:rPr>
      <w:color w:val="605E5C"/>
      <w:shd w:val="clear" w:color="auto" w:fill="E1DFDD"/>
    </w:rPr>
  </w:style>
  <w:style w:type="paragraph" w:styleId="a9">
    <w:name w:val="No Spacing"/>
    <w:link w:val="aa"/>
    <w:uiPriority w:val="1"/>
    <w:qFormat/>
    <w:rsid w:val="007B3132"/>
    <w:pPr>
      <w:spacing w:after="0" w:line="240" w:lineRule="auto"/>
    </w:pPr>
    <w:rPr>
      <w:rFonts w:eastAsiaTheme="minorEastAsia"/>
      <w:lang w:eastAsia="ru-RU"/>
    </w:rPr>
  </w:style>
  <w:style w:type="character" w:customStyle="1" w:styleId="aa">
    <w:name w:val="Без интервала Знак"/>
    <w:basedOn w:val="a0"/>
    <w:link w:val="a9"/>
    <w:uiPriority w:val="1"/>
    <w:rsid w:val="007B3132"/>
    <w:rPr>
      <w:rFonts w:eastAsiaTheme="minorEastAsia"/>
      <w:lang w:eastAsia="ru-RU"/>
    </w:rPr>
  </w:style>
  <w:style w:type="paragraph" w:styleId="ab">
    <w:name w:val="Balloon Text"/>
    <w:basedOn w:val="a"/>
    <w:link w:val="ac"/>
    <w:uiPriority w:val="99"/>
    <w:semiHidden/>
    <w:unhideWhenUsed/>
    <w:rsid w:val="00B313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1315"/>
    <w:rPr>
      <w:rFonts w:ascii="Tahoma" w:hAnsi="Tahoma" w:cs="Tahoma"/>
      <w:sz w:val="16"/>
      <w:szCs w:val="16"/>
    </w:rPr>
  </w:style>
  <w:style w:type="paragraph" w:styleId="ad">
    <w:name w:val="Revision"/>
    <w:hidden/>
    <w:uiPriority w:val="99"/>
    <w:semiHidden/>
    <w:rsid w:val="003A4AEA"/>
    <w:pPr>
      <w:spacing w:after="0" w:line="240" w:lineRule="auto"/>
    </w:pPr>
  </w:style>
  <w:style w:type="character" w:customStyle="1" w:styleId="2">
    <w:name w:val="Неразрешенное упоминание2"/>
    <w:basedOn w:val="a0"/>
    <w:uiPriority w:val="99"/>
    <w:semiHidden/>
    <w:unhideWhenUsed/>
    <w:rsid w:val="00FD5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9627">
      <w:bodyDiv w:val="1"/>
      <w:marLeft w:val="0"/>
      <w:marRight w:val="0"/>
      <w:marTop w:val="0"/>
      <w:marBottom w:val="0"/>
      <w:divBdr>
        <w:top w:val="none" w:sz="0" w:space="0" w:color="auto"/>
        <w:left w:val="none" w:sz="0" w:space="0" w:color="auto"/>
        <w:bottom w:val="none" w:sz="0" w:space="0" w:color="auto"/>
        <w:right w:val="none" w:sz="0" w:space="0" w:color="auto"/>
      </w:divBdr>
    </w:div>
    <w:div w:id="1673872547">
      <w:bodyDiv w:val="1"/>
      <w:marLeft w:val="0"/>
      <w:marRight w:val="0"/>
      <w:marTop w:val="0"/>
      <w:marBottom w:val="0"/>
      <w:divBdr>
        <w:top w:val="none" w:sz="0" w:space="0" w:color="auto"/>
        <w:left w:val="none" w:sz="0" w:space="0" w:color="auto"/>
        <w:bottom w:val="none" w:sz="0" w:space="0" w:color="auto"/>
        <w:right w:val="none" w:sz="0" w:space="0" w:color="auto"/>
      </w:divBdr>
    </w:div>
    <w:div w:id="18065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edopitmd.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ПО ПОИСКУ УТЕРЯННЫХ ВЕЩЕЙ</vt:lpstr>
    </vt:vector>
  </TitlesOfParts>
  <Company>Поиск пропавших животных «Следопыт»</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ПО ПОИСКУ УТЕРЯННЫХ ВЕЩЕЙ</dc:title>
  <dc:creator>+7 (903) 22-87-222</dc:creator>
  <cp:lastModifiedBy>Sledopit</cp:lastModifiedBy>
  <cp:revision>9</cp:revision>
  <dcterms:created xsi:type="dcterms:W3CDTF">2022-04-11T18:36:00Z</dcterms:created>
  <dcterms:modified xsi:type="dcterms:W3CDTF">2022-04-12T11:05:00Z</dcterms:modified>
</cp:coreProperties>
</file>